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DD" w:rsidRPr="00AA5354" w:rsidRDefault="006615A0" w:rsidP="001C7C55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A5354">
        <w:rPr>
          <w:rFonts w:ascii="TH SarabunPSK" w:hAnsi="TH SarabunPSK" w:cs="TH SarabunPSK"/>
          <w:b/>
          <w:bCs/>
          <w:sz w:val="40"/>
          <w:szCs w:val="40"/>
          <w:cs/>
        </w:rPr>
        <w:t>บทที่ 1</w:t>
      </w:r>
      <w:r w:rsidRPr="00AA5354">
        <w:rPr>
          <w:rFonts w:ascii="TH SarabunPSK" w:hAnsi="TH SarabunPSK" w:cs="TH SarabunPSK"/>
          <w:b/>
          <w:bCs/>
          <w:sz w:val="40"/>
          <w:szCs w:val="40"/>
          <w:cs/>
        </w:rPr>
        <w:br/>
        <w:t>กรอบแนวคิดและทิศทางการจัดแผนพัฒนาคุณภาพการศึกษา</w:t>
      </w:r>
    </w:p>
    <w:p w:rsidR="006615A0" w:rsidRPr="00AA5354" w:rsidRDefault="006615A0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1. นโยบายด้านสังคมและคุณภาพชีวิต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5354">
        <w:rPr>
          <w:rFonts w:ascii="TH SarabunPSK" w:hAnsi="TH SarabunPSK" w:cs="TH SarabunPSK"/>
          <w:sz w:val="32"/>
          <w:szCs w:val="32"/>
          <w:cs/>
        </w:rPr>
        <w:t>รัฐบาล นำโดย นางสาวยิ่งลักษณ์ ชินวัตร นายกรัฐมนตรี มุ่งมั่นที่จะสร้างความสามัคคีปรองดองให้เกิดขึ้นในสังคมไทย ซึ่งนำไปสู่ความร่วมมือในการพัฒนาเศรษฐกิจ สังคม และการเมืองการปกครองของประเทศให้ก้าวหน้าเพื่อประโยชน์สุขของประชาชนชาวไทยทุกคน โดยแถลงนโยบายด้านสังคมและคุณภาพชีวิต (นโยบายการศึกษา) ต่อรัฐสภาพเมื่อวันอังคารที่ 23 สิงหาคม 2554 ดังนี้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664C8" w:rsidRPr="00AA5354">
        <w:rPr>
          <w:rFonts w:ascii="TH SarabunPSK" w:hAnsi="TH SarabunPSK" w:cs="TH SarabunPSK"/>
          <w:sz w:val="32"/>
          <w:szCs w:val="32"/>
          <w:cs/>
        </w:rPr>
        <w:t>1. นโยบายเร่งด</w:t>
      </w:r>
      <w:r w:rsidR="00830C75">
        <w:rPr>
          <w:rFonts w:ascii="TH SarabunPSK" w:hAnsi="TH SarabunPSK" w:cs="TH SarabunPSK"/>
          <w:sz w:val="32"/>
          <w:szCs w:val="32"/>
          <w:cs/>
        </w:rPr>
        <w:t>่วนที่จะเริ่มดำเนินการในปีแรก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ab/>
      </w:r>
      <w:r w:rsidR="001664C8" w:rsidRPr="00AA5354">
        <w:rPr>
          <w:rFonts w:ascii="TH SarabunPSK" w:hAnsi="TH SarabunPSK" w:cs="TH SarabunPSK"/>
          <w:sz w:val="32"/>
          <w:szCs w:val="32"/>
          <w:cs/>
        </w:rPr>
        <w:t>จัดหาเครื่องคอมพิวเตอร์แท็บเล็ตให้แก่โรงเรียน โดยเริ่มทดลองดำเนินการในโรงเรียนนำร่องสำหรับระดับชั้นประถมศึกษาปีที่ 1 ปีการศึกษา พ.ศ. 2555 ควบคู่กับการเร่งพัฒนาเนื้อหาที่เหมาะสมตามหลักสูตรบรรจุลงในเครื่องคอมพิวเตอร์แท็บแล็ต รวมทั้งจัดทำระบบอินเทอร์เน็ตไร้สายมาตรฐานการให้บริการในสถานศึกษาที่กำหนดโดยไม่เสียค่าใช้จ่าย</w:t>
      </w:r>
      <w:r w:rsidR="001664C8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664C8" w:rsidRPr="00AA5354">
        <w:rPr>
          <w:rFonts w:ascii="TH SarabunPSK" w:hAnsi="TH SarabunPSK" w:cs="TH SarabunPSK"/>
          <w:sz w:val="32"/>
          <w:szCs w:val="32"/>
          <w:cs/>
        </w:rPr>
        <w:t>2. นโยบายด้านสังคมและคุณภาพชีวิต (นโยบายการศึกษา) ที่จำดำเนินการภายในช่วงระยะ 4 ปี</w:t>
      </w:r>
    </w:p>
    <w:p w:rsidR="004854C7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664C8" w:rsidRPr="00AA5354">
        <w:rPr>
          <w:rFonts w:ascii="TH SarabunPSK" w:hAnsi="TH SarabunPSK" w:cs="TH SarabunPSK"/>
          <w:sz w:val="32"/>
          <w:szCs w:val="32"/>
          <w:cs/>
        </w:rPr>
        <w:t>2.1 เร่งพัฒนาคุณภาพการศึกษา</w:t>
      </w:r>
      <w:r w:rsidR="001664C8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664C8" w:rsidRPr="00AA5354">
        <w:rPr>
          <w:rFonts w:ascii="TH SarabunPSK" w:hAnsi="TH SarabunPSK" w:cs="TH SarabunPSK"/>
          <w:sz w:val="32"/>
          <w:szCs w:val="32"/>
          <w:cs/>
        </w:rPr>
        <w:t>โดยการปฏิรูประบบความ</w:t>
      </w:r>
      <w:r w:rsidR="00161D51" w:rsidRPr="00AA5354">
        <w:rPr>
          <w:rFonts w:ascii="TH SarabunPSK" w:hAnsi="TH SarabunPSK" w:cs="TH SarabunPSK"/>
          <w:sz w:val="32"/>
          <w:szCs w:val="32"/>
          <w:cs/>
        </w:rPr>
        <w:t xml:space="preserve">รู้ของสังคมไทยอันประกอบด้วยการยกระดับองค์ความรู้ให้ได้มาตรฐานสากล จัดให้มีโครงการตำราแห่งชาติที่บรรจุความรู้ที่ก้าวหน้าและได้มาตรฐานทั้งความรู้ที่เป็นสากลและภูมิปัญญาท้องถิ่น ส่งเสริมการอ่าน พร้อมทั้งส่งเสริมการเรียนการสอนภาษาต่างประเทศและภาษาถิ่น จัดให้มีระบบการจัดการความรู้ ปฏิรูปหลักสูตรการศึกษาทุกระดับให้รองรับการเปลี่ยนแปลงของโลกและทัดเทียมมาตรฐานสากลบนความเป็นท้องถิ่นและความเป็นไทย เพิ่มผลสัมฤทธิ์ของการศึกษาทุกระดับชั้นโดยวัดผลจากการผ่านการทดสอบมาตรฐานในระดับชาติและนานาชาติ ขจัดความไม่รู้หนังสือให้สิ้นไปจากสังคมไทย จัดให้มีครูดีเพียงพอในทุกห้องเรียน ให้มีโรงเรียนและสถาบันอาชีวศึกษาคุณภาพสูงในทุกพื้นที่ พัฒนามหาวิทยาลัยเข้าสู่ระดับโลก พัฒนาระบบการศึกษาให้ผู้เรียนมีความรู้คู่คุณธรรม มุ่งการสร้างจริยธรรมในระดับปัจเจก รวมทั้งสร้างความตระหนักในสิทธิและหน้าที่ความเสมอภาค และดำเนินการให้การศึกษาเป็นพื้นฐานของสังคมประชาธิปไตยที่แท้จริง ปรับปรุงโครงสร้างระบบบริหารการศึกษาโดยการกระจายอำนาจสู่พื้นที่ให้เสร็จสมบูรณ์โดยเริ่มจากพื้นที่ที่มีความพร้อม </w:t>
      </w:r>
    </w:p>
    <w:p w:rsidR="004854C7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4854C7" w:rsidRPr="00AA5354">
        <w:rPr>
          <w:rFonts w:ascii="TH SarabunPSK" w:hAnsi="TH SarabunPSK" w:cs="TH SarabunPSK"/>
          <w:sz w:val="32"/>
          <w:szCs w:val="32"/>
          <w:cs/>
        </w:rPr>
        <w:t>2.2 สร้างโอกาสทางการศึกษา กระจายโอกาสทางการศึกษาในสังคมไทย โดยคำนึงถึงการสร้างความเสมอภาคและความเป็นธรรมให้เกิดขึ้นแก่ประชาชนทุกกลุ่ม ซึ่งรวมถึงผู้ยากไร้ผู้ด้อยโอกาส ผู้พิการ ผู้บกพร่องทางการและการเรียนรู้ รวมทั้งชนกลุ่มน้อย โดยส่งเสริมการให้ความรู้ตั้งแต่อยู่ในครรภ์มารดาถึงแรกเกิดให้ได้รับการดูแลอย่างมีประสิทธิภาพ ทั้งแม่และเด็กสนับสนุนการจัดการศึกษาตามวัยและพัฒนาการอย่างมีคุณภาพตั้งแต่ก่อน วัยเรียนจนจบการศึกษาขั้นพื้นฐาน โดยจัดให้มีการเทียบโดนวุฒิการศึกษาสำหรับกลุ่มที่มีความเชี่ยวชาญเฉพาะทาง เช่น กลุ่มแม่บ้าน จัดให้มีระบบสะสมผลการศึกษาและการเทียบโดนเพื่อขยายโอกาสให้กว้างขวางและลดปัญหาคนออกจากระบบการศึกษา</w:t>
      </w:r>
    </w:p>
    <w:p w:rsidR="00E32479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4854C7" w:rsidRPr="00AA5354">
        <w:rPr>
          <w:rFonts w:ascii="TH SarabunPSK" w:hAnsi="TH SarabunPSK" w:cs="TH SarabunPSK"/>
          <w:sz w:val="32"/>
          <w:szCs w:val="32"/>
          <w:cs/>
        </w:rPr>
        <w:t xml:space="preserve">นอกจากนี้ จะดำเนินการลดข้อจำกัดของการเข้าถึงการศึกษาระดับอุดมศึกษาและอาชีวศึกษาชั้นสูง โดยจัดให้มี </w:t>
      </w:r>
      <w:r w:rsidR="004854C7" w:rsidRPr="00AA5354">
        <w:rPr>
          <w:rFonts w:ascii="TH SarabunPSK" w:hAnsi="TH SarabunPSK" w:cs="TH SarabunPSK"/>
          <w:sz w:val="32"/>
          <w:szCs w:val="32"/>
        </w:rPr>
        <w:t>“</w:t>
      </w:r>
      <w:r w:rsidR="004854C7" w:rsidRPr="00AA5354">
        <w:rPr>
          <w:rFonts w:ascii="TH SarabunPSK" w:hAnsi="TH SarabunPSK" w:cs="TH SarabunPSK"/>
          <w:sz w:val="32"/>
          <w:szCs w:val="32"/>
          <w:cs/>
        </w:rPr>
        <w:t>โครงการเงินกู้เพื่อการศึกษาที่ผูกพันกับรายได้ในอนาคต</w:t>
      </w:r>
      <w:r w:rsidR="004854C7" w:rsidRPr="00AA5354">
        <w:rPr>
          <w:rFonts w:ascii="TH SarabunPSK" w:hAnsi="TH SarabunPSK" w:cs="TH SarabunPSK"/>
          <w:sz w:val="32"/>
          <w:szCs w:val="32"/>
        </w:rPr>
        <w:t xml:space="preserve">” </w:t>
      </w:r>
      <w:r w:rsidR="004854C7" w:rsidRPr="00AA5354">
        <w:rPr>
          <w:rFonts w:ascii="TH SarabunPSK" w:hAnsi="TH SarabunPSK" w:cs="TH SarabunPSK"/>
          <w:sz w:val="32"/>
          <w:szCs w:val="32"/>
          <w:cs/>
        </w:rPr>
        <w:t>โดยให้ผู้กู้เริ่มใช้คืนต่อเมื่อมีรายได้เพียงพอที่จะเลี้ยงตัวได้พักชำระหนี้แก่ผู้กองทุนกู้ยืมเพื่อการศึกษา โดยปรับเปลี่ยนการชำระหนี้เป็นระบบที่ผูกพันกับรายได้ในอนา</w:t>
      </w:r>
      <w:r w:rsidR="00E32479" w:rsidRPr="00AA5354">
        <w:rPr>
          <w:rFonts w:ascii="TH SarabunPSK" w:hAnsi="TH SarabunPSK" w:cs="TH SarabunPSK"/>
          <w:sz w:val="32"/>
          <w:szCs w:val="32"/>
          <w:cs/>
        </w:rPr>
        <w:t xml:space="preserve">คต ปรับปรุงระบบการคัดเลือกเข้าศึกษาต่อทุกระดับให้เอื้อต่อการกระจายโอกาส โดยเฉพาะอย่างยิ่งจะจัดให้มีระบบคัดเลือกกลางเพื่อเข้าศึกษาต่อในมหาวิทยาลัยที่มีประสิทธิภาพและเป็นธรรม ดำเนิน </w:t>
      </w:r>
      <w:r w:rsidR="00E32479" w:rsidRPr="00AA5354">
        <w:rPr>
          <w:rFonts w:ascii="TH SarabunPSK" w:hAnsi="TH SarabunPSK" w:cs="TH SarabunPSK"/>
          <w:sz w:val="32"/>
          <w:szCs w:val="32"/>
        </w:rPr>
        <w:t>“</w:t>
      </w:r>
      <w:r w:rsidR="00E32479" w:rsidRPr="00AA5354">
        <w:rPr>
          <w:rFonts w:ascii="TH SarabunPSK" w:hAnsi="TH SarabunPSK" w:cs="TH SarabunPSK"/>
          <w:sz w:val="32"/>
          <w:szCs w:val="32"/>
          <w:cs/>
        </w:rPr>
        <w:t>โครงการ 1 อำเภอ 1 ทุน</w:t>
      </w:r>
      <w:r w:rsidR="00E32479" w:rsidRPr="00AA5354">
        <w:rPr>
          <w:rFonts w:ascii="TH SarabunPSK" w:hAnsi="TH SarabunPSK" w:cs="TH SarabunPSK"/>
          <w:sz w:val="32"/>
          <w:szCs w:val="32"/>
        </w:rPr>
        <w:t>”</w:t>
      </w:r>
      <w:r w:rsidR="00E32479" w:rsidRPr="00AA5354">
        <w:rPr>
          <w:rFonts w:ascii="TH SarabunPSK" w:hAnsi="TH SarabunPSK" w:cs="TH SarabunPSK"/>
          <w:sz w:val="32"/>
          <w:szCs w:val="32"/>
          <w:cs/>
        </w:rPr>
        <w:t>เพื่อเปิดโอกาสให้เด็กไทยได้ไปเรียนต่อต่างประเทศ จัดการศึกษาชุมชนเพื่อมุ่งให้เกิดสังคมแห่งการเรียนรู้และการศึกษาตลอดชีวิต</w:t>
      </w:r>
    </w:p>
    <w:p w:rsidR="00D943AF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32479" w:rsidRPr="00AA5354">
        <w:rPr>
          <w:rFonts w:ascii="TH SarabunPSK" w:hAnsi="TH SarabunPSK" w:cs="TH SarabunPSK"/>
          <w:sz w:val="32"/>
          <w:szCs w:val="32"/>
          <w:cs/>
        </w:rPr>
        <w:t>2.3 ปฏิรูปครู  ยกฐานะครูให้เป็นวิชาชีพขั้นสูงอย่างแท้จริง โดยปฏิรูประบบการผลิตครูให้มีคุณภาพทัดเทียมกับนานาชาติ สร้างแรงจูงใจให้คนเรียนดีและมีคุณธรรมเข้าสู่วิชาชีพครูปรับปรุงระบบเงินเดือนและค่าตอบแทนครู พัฒนาระบบความก้าวหน้าของครูโดยใช้การประเมินเชิงประจักษ์ที่อิงขีดความสามารถและวัดสัมฤทธิ์ผลของการจัดการศึกษาเป็นหลัก จัดระบบการศึกษาและฝึกอบรมเพื่อพัฒนาคุณภาพครูอย่างต่อเนื่อง แก้ปัญหาหนี้สินครูโดยการพักชำระหนี้และการปรับโครงสร้างหนี้ตามนโยบายแก้ปัญหาหนี้ครัวเรือนของรัฐบาล พัฒนาระบบ ภูมิสารสนเทศ เพื่อใช้ในการกระจายค</w:t>
      </w:r>
      <w:r w:rsidR="00D943AF" w:rsidRPr="00AA5354">
        <w:rPr>
          <w:rFonts w:ascii="TH SarabunPSK" w:hAnsi="TH SarabunPSK" w:cs="TH SarabunPSK"/>
          <w:sz w:val="32"/>
          <w:szCs w:val="32"/>
          <w:cs/>
        </w:rPr>
        <w:t xml:space="preserve">รู ขจัดปัญหาการขาดแคลนครูในสาขาวิชาหลัก เช่น คณิตศาสตร์ วิทยาศาสตร์ และภาษา </w:t>
      </w:r>
    </w:p>
    <w:p w:rsidR="0003525E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943AF" w:rsidRPr="00AA5354">
        <w:rPr>
          <w:rFonts w:ascii="TH SarabunPSK" w:hAnsi="TH SarabunPSK" w:cs="TH SarabunPSK"/>
          <w:sz w:val="32"/>
          <w:szCs w:val="32"/>
          <w:cs/>
        </w:rPr>
        <w:t>2.4 การจัดการศึกษาขั้นอุดมศึกษาและอาชีวศึกษาให้สอดคล้องกับตลาดแรงงานทั้งเชิงปริมาณและคุณภาพ โดยกระบวนการสร้างประสบการณ์ระหว่างเรียนอย่างเหมาะสมและสนับสนุนการสร้างรายได้ระหว่างเรียน และสนับสนุนให้ผู้สำเร็จการศึกษามีงานทำได้ทันทีโดยความร่วมมือระหว่างระหว่างแหล่งงานกับสถานศึกษา ส่งเสริมให้มีศูนย์อบรมอาชีวศึกษาเพื่อให้นักเรียน น</w:t>
      </w:r>
      <w:r w:rsidR="0003525E" w:rsidRPr="00AA5354">
        <w:rPr>
          <w:rFonts w:ascii="TH SarabunPSK" w:hAnsi="TH SarabunPSK" w:cs="TH SarabunPSK"/>
          <w:sz w:val="32"/>
          <w:szCs w:val="32"/>
          <w:cs/>
        </w:rPr>
        <w:t>ักศึกษา และประชาชนสามารถเรียนรู้</w:t>
      </w:r>
      <w:r w:rsidR="00D943AF" w:rsidRPr="00AA5354">
        <w:rPr>
          <w:rFonts w:ascii="TH SarabunPSK" w:hAnsi="TH SarabunPSK" w:cs="TH SarabunPSK"/>
          <w:sz w:val="32"/>
          <w:szCs w:val="32"/>
          <w:cs/>
        </w:rPr>
        <w:t>หาประสบการณ์ก่อนไปประกอบอาชีพโดยให้สถาบันอาชีวศึกษาดำเนินการร่วมกับผู้เชี่ยวชาญในแต่ละอาชีพ</w:t>
      </w:r>
      <w:r w:rsidR="0003525E" w:rsidRPr="00AA5354">
        <w:rPr>
          <w:rFonts w:ascii="TH SarabunPSK" w:hAnsi="TH SarabunPSK" w:cs="TH SarabunPSK"/>
          <w:sz w:val="32"/>
          <w:szCs w:val="32"/>
          <w:cs/>
        </w:rPr>
        <w:t xml:space="preserve"> รวมทั้งจัดให้มีศูนย์ซ่อมสร้างประจำชุมชนเพื่อฝึกฝนช่างฝีมือและการสร้างทักษะในการให้บริการแก่ประชาชน</w:t>
      </w:r>
    </w:p>
    <w:p w:rsidR="0003525E" w:rsidRPr="00AA5354" w:rsidRDefault="0003525E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A53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AA5354">
        <w:rPr>
          <w:rFonts w:ascii="TH SarabunPSK" w:hAnsi="TH SarabunPSK" w:cs="TH SarabunPSK"/>
          <w:sz w:val="32"/>
          <w:szCs w:val="32"/>
          <w:cs/>
        </w:rPr>
        <w:t>ทั้งนี้ จะดำเนินการร่วมกับภาคเอกชนอย่างจริงจัง เพื่อส่งเสริมการศึกษาในสายอาชีวศึกษาให้เป็นที่ยอมรับและสามารถมีรายได้สูงตามความสามารถ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 w:rsidRPr="00AA5354">
        <w:rPr>
          <w:rFonts w:ascii="TH SarabunPSK" w:hAnsi="TH SarabunPSK" w:cs="TH SarabunPSK"/>
          <w:sz w:val="32"/>
          <w:szCs w:val="32"/>
        </w:rPr>
        <w:t xml:space="preserve">2.5 </w:t>
      </w:r>
      <w:r w:rsidRPr="00AA5354">
        <w:rPr>
          <w:rFonts w:ascii="TH SarabunPSK" w:hAnsi="TH SarabunPSK" w:cs="TH SarabunPSK"/>
          <w:sz w:val="32"/>
          <w:szCs w:val="32"/>
          <w:cs/>
        </w:rPr>
        <w:t>เร่งพัฒนาการใช้เทคโนโลยีสารสนเทศเพื่อการศึกษาให้ทัดเทียมกับนานาชาติ โดยใช้เป็นเครื่องมือในการเร่งยกระดับคุณภาพและการกระจายโอกาสทางการศึกษา จัดให้มีระบบการเรียนแบบอิเล็กทรอนิกส์แห่งชาติเพื่อเป็นกลไกในการเปลี่ยนกระบวนทัศน์การเรียนรู้ให้เป็นแบบผู้เรียนเป็นศูนย์กลางและเอื้อ</w:t>
      </w:r>
      <w:r w:rsidR="006B69AC" w:rsidRPr="00AA5354">
        <w:rPr>
          <w:rFonts w:ascii="TH SarabunPSK" w:hAnsi="TH SarabunPSK" w:cs="TH SarabunPSK"/>
          <w:sz w:val="32"/>
          <w:szCs w:val="32"/>
          <w:cs/>
        </w:rPr>
        <w:t xml:space="preserve">ให้เกิดการเรียนรู้ตลอดชีวิต พัฒนาเครือข่ายสารสนเทศเพื่อการศึกษา พัฒนาระบบ </w:t>
      </w:r>
      <w:r w:rsidR="006B69AC" w:rsidRPr="00AA5354">
        <w:rPr>
          <w:rFonts w:ascii="TH SarabunPSK" w:hAnsi="TH SarabunPSK" w:cs="TH SarabunPSK"/>
          <w:sz w:val="32"/>
          <w:szCs w:val="32"/>
        </w:rPr>
        <w:t>“</w:t>
      </w:r>
      <w:r w:rsidR="006B69AC" w:rsidRPr="00AA5354">
        <w:rPr>
          <w:rFonts w:ascii="TH SarabunPSK" w:hAnsi="TH SarabunPSK" w:cs="TH SarabunPSK"/>
          <w:sz w:val="32"/>
          <w:szCs w:val="32"/>
          <w:cs/>
        </w:rPr>
        <w:t>ไซเบอร์โฮม</w:t>
      </w:r>
      <w:r w:rsidR="006B69AC" w:rsidRPr="00AA5354">
        <w:rPr>
          <w:rFonts w:ascii="TH SarabunPSK" w:hAnsi="TH SarabunPSK" w:cs="TH SarabunPSK"/>
          <w:sz w:val="32"/>
          <w:szCs w:val="32"/>
        </w:rPr>
        <w:t xml:space="preserve">” </w:t>
      </w:r>
      <w:r w:rsidR="006B69AC" w:rsidRPr="00AA5354">
        <w:rPr>
          <w:rFonts w:ascii="TH SarabunPSK" w:hAnsi="TH SarabunPSK" w:cs="TH SarabunPSK"/>
          <w:sz w:val="32"/>
          <w:szCs w:val="32"/>
          <w:cs/>
        </w:rPr>
        <w:t xml:space="preserve">ที่สามารถส่งความรู้มายังผู้เรียนโดยระบบอินเทอร์เน็ตความเร็วสูง ส่งเสริมให้นักเรียนทุกระดับชั้นได้ใช้อุปกรณ์คอมพิวเตอร์แท็บเล็ตเพื่อการศึกษาขยายระบบโทรทัศน์เพื่อการศึกษาให้กว้างขวาง ปรับปรุงห้องเรียนนำร่องให้ได้มาตรฐานห้องเรียนอิเล็กทรอนิกส์ รวมทั้งเร่งดำเนินการให้ </w:t>
      </w:r>
      <w:r w:rsidR="006B69AC" w:rsidRPr="00AA5354">
        <w:rPr>
          <w:rFonts w:ascii="TH SarabunPSK" w:hAnsi="TH SarabunPSK" w:cs="TH SarabunPSK"/>
          <w:sz w:val="32"/>
          <w:szCs w:val="32"/>
        </w:rPr>
        <w:t xml:space="preserve">“ </w:t>
      </w:r>
      <w:r w:rsidR="006B69AC" w:rsidRPr="00AA5354">
        <w:rPr>
          <w:rFonts w:ascii="TH SarabunPSK" w:hAnsi="TH SarabunPSK" w:cs="TH SarabunPSK"/>
          <w:sz w:val="32"/>
          <w:szCs w:val="32"/>
          <w:cs/>
        </w:rPr>
        <w:t>กองทุนเพื่อพัฒนาเทคโนโลยีเพื่อการศึกษา</w:t>
      </w:r>
      <w:r w:rsidR="006B69AC" w:rsidRPr="00AA5354">
        <w:rPr>
          <w:rFonts w:ascii="TH SarabunPSK" w:hAnsi="TH SarabunPSK" w:cs="TH SarabunPSK"/>
          <w:sz w:val="32"/>
          <w:szCs w:val="32"/>
        </w:rPr>
        <w:t xml:space="preserve">” </w:t>
      </w:r>
      <w:r w:rsidR="00830C75">
        <w:rPr>
          <w:rFonts w:ascii="TH SarabunPSK" w:hAnsi="TH SarabunPSK" w:cs="TH SarabunPSK"/>
          <w:sz w:val="32"/>
          <w:szCs w:val="32"/>
          <w:cs/>
        </w:rPr>
        <w:t>สามารถดำเนินการตามภารกิจได้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</w:r>
      <w:r w:rsidR="006B69AC" w:rsidRPr="00AA5354">
        <w:rPr>
          <w:rFonts w:ascii="TH SarabunPSK" w:hAnsi="TH SarabunPSK" w:cs="TH SarabunPSK"/>
          <w:sz w:val="32"/>
          <w:szCs w:val="32"/>
          <w:cs/>
        </w:rPr>
        <w:t>2.6 สนับสนุนการวิจัยและพัฒนาเพื่อสร้างทุนปัญญาของชาติ พัฒนามหาวิทยาลัย ให้มุ่งสู่การเป็นมหาวิทยาลัยวิจัยระดับโลก ระดมสรรพกำลังเพื่อพัฒนาระบบเครือข่ายการวิจัยแห่งชาติเพื่อสร้าง</w:t>
      </w:r>
      <w:r w:rsidR="006B69AC" w:rsidRPr="00AA5354">
        <w:rPr>
          <w:rFonts w:ascii="TH SarabunPSK" w:hAnsi="TH SarabunPSK" w:cs="TH SarabunPSK"/>
          <w:sz w:val="32"/>
          <w:szCs w:val="32"/>
          <w:cs/>
        </w:rPr>
        <w:lastRenderedPageBreak/>
        <w:t>ทุนทางปัญญาและนวัตกรรม ผลักดันให้ประเทศสามารถพึ่งตนเองได้ทางเทคโนโลยีเพื่อนำไปสู่การสร้างรากฐานใหม่ของเศรษฐกิจฐานนวัตกรรม จัดตั้งศูนย์ความเป็นเลิศเพื่อการวิจัยสำหรับสาขาวิชาที่จำเป็น พัฒนาโครงสร้างการบริหารงานวิจัยของชาติโดยเน้นความสัมพันธ์อย่างเหมาะสมและมีประสิทธิภาพระหว่างองค์กรบริหารงานวิจัยกับสถาบันอุดมศึกษา</w:t>
      </w:r>
    </w:p>
    <w:p w:rsidR="006B69AC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B69AC" w:rsidRPr="00AA5354">
        <w:rPr>
          <w:rFonts w:ascii="TH SarabunPSK" w:hAnsi="TH SarabunPSK" w:cs="TH SarabunPSK"/>
          <w:sz w:val="32"/>
          <w:szCs w:val="32"/>
          <w:cs/>
        </w:rPr>
        <w:t>2.7 เพิ่มขีดความสามารถของทรัพยากรมนุษย์เพื่อรองรับการเปิดเสรีประชาคมอาเซียน โดยร่วมมือกับภาคเอกชนกับสถาบันการศึกษาในการวางแผนการผลิตและพัฒนากำลังคนให้มีคุณภาพและปริมาณเพียงพอ สอดคล้องตามความต้องการของภาคก</w:t>
      </w:r>
      <w:r w:rsidR="008A0D1A" w:rsidRPr="00AA5354">
        <w:rPr>
          <w:rFonts w:ascii="TH SarabunPSK" w:hAnsi="TH SarabunPSK" w:cs="TH SarabunPSK"/>
          <w:sz w:val="32"/>
          <w:szCs w:val="32"/>
          <w:cs/>
        </w:rPr>
        <w:t xml:space="preserve">ารผลิตและบริการ เร่งรัดการจัดทำมาตรฐานคุณวุฒิวิชาชีพรับรองสมรรถนะการปฏิบัติงานตามมาตรฐานอาชีพและการจัดทำมาตรฐานฝีมือแรงงานให้ครบทุกอุตสาหกรรม </w:t>
      </w:r>
    </w:p>
    <w:p w:rsidR="008A0D1A" w:rsidRPr="00AA5354" w:rsidRDefault="008A0D1A" w:rsidP="001C7C55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354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สาระสำคัญของแผนพัฒนาคุณภาพการศึกษา 4 ปี ของกระทรวงศึกษาธิการ</w:t>
      </w:r>
    </w:p>
    <w:p w:rsidR="008A0D1A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A0D1A" w:rsidRPr="00AA5354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8A0D1A"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="008A0D1A"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A0D1A" w:rsidRPr="00AA5354">
        <w:rPr>
          <w:rFonts w:ascii="TH SarabunPSK" w:hAnsi="TH SarabunPSK" w:cs="TH SarabunPSK"/>
          <w:sz w:val="32"/>
          <w:szCs w:val="32"/>
          <w:cs/>
        </w:rPr>
        <w:t>กระทรวงศึกษาธิการเป็นองค์กรหลักที่ทรงประสิทธิภาพในการส่งเสริมสนับสนุนการจัดการศึกษาเพื่อผลิตและพัฒนาทรัพยากรมนุษย์ของชาติ สร้างความเป็นอยู่ที่ดี สร้างความมั่งคั่งทางด้านเศรษฐกิจและความมั่นคงทางสังคมให้กับประเทศ ด้วยฐานความรู้ ความคิดสร้างสรรค์และศักยภาพของประเทศ</w:t>
      </w:r>
    </w:p>
    <w:p w:rsidR="008A0D1A" w:rsidRPr="00AA5354" w:rsidRDefault="008A0D1A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A53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>1. ยกระดับคุณภาพและมาตรฐานการศึกษาเพื่อเพิ่มศักยภาพและขัดความสามารถให้ประชาชนมีอาชีพที่สามารถสร้างรายได้ที่มั่งคั่งและมั่งคง เป็นบุคลากรที่มีวินับ เปี่ยมไปด้วยคุณธรรมจริยธรรม มีสำนึกความรับผิดชอบต่อตนเอง ผู้อื่นและสังคม</w:t>
      </w:r>
    </w:p>
    <w:p w:rsidR="00F47FB7" w:rsidRPr="00AA5354" w:rsidRDefault="001418CD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A5354">
        <w:rPr>
          <w:rFonts w:ascii="TH SarabunPSK" w:hAnsi="TH SarabunPSK" w:cs="TH SarabunPSK"/>
          <w:sz w:val="32"/>
          <w:szCs w:val="32"/>
        </w:rPr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 xml:space="preserve">    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>1. การปรับตัวเข้า</w:t>
      </w:r>
      <w:r w:rsidR="00830C75">
        <w:rPr>
          <w:rFonts w:ascii="TH SarabunPSK" w:hAnsi="TH SarabunPSK" w:cs="TH SarabunPSK"/>
          <w:sz w:val="32"/>
          <w:szCs w:val="32"/>
          <w:cs/>
        </w:rPr>
        <w:t>สู่ประชาคมอาเซียน/ประชนคมโลก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>2. กา</w:t>
      </w:r>
      <w:r w:rsidR="00830C75">
        <w:rPr>
          <w:rFonts w:ascii="TH SarabunPSK" w:hAnsi="TH SarabunPSK" w:cs="TH SarabunPSK"/>
          <w:sz w:val="32"/>
          <w:szCs w:val="32"/>
          <w:cs/>
        </w:rPr>
        <w:t>รพัฒนาสถานศึกษาและองค์ความรู้</w:t>
      </w:r>
      <w:r w:rsidR="00830C75">
        <w:rPr>
          <w:rFonts w:ascii="TH SarabunPSK" w:hAnsi="TH SarabunPSK" w:cs="TH SarabunPSK"/>
          <w:sz w:val="32"/>
          <w:szCs w:val="32"/>
          <w:cs/>
        </w:rPr>
        <w:br/>
      </w:r>
      <w:r w:rsidR="00830C75">
        <w:rPr>
          <w:rFonts w:ascii="TH SarabunPSK" w:hAnsi="TH SarabunPSK" w:cs="TH SarabunPSK"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>3. การพัฒนาเ</w:t>
      </w:r>
      <w:r w:rsidR="00830C75">
        <w:rPr>
          <w:rFonts w:ascii="TH SarabunPSK" w:hAnsi="TH SarabunPSK" w:cs="TH SarabunPSK"/>
          <w:sz w:val="32"/>
          <w:szCs w:val="32"/>
          <w:cs/>
        </w:rPr>
        <w:t>ทคโนโลยีและเครื่องมืออุปกรณ์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  <w:t>4. การพัฒนาครูทั้งระบบ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 xml:space="preserve">5. </w:t>
      </w:r>
      <w:r w:rsidR="00F47FB7" w:rsidRPr="00AA5354">
        <w:rPr>
          <w:rFonts w:ascii="TH SarabunPSK" w:hAnsi="TH SarabunPSK" w:cs="TH SarabunPSK"/>
          <w:sz w:val="32"/>
          <w:szCs w:val="32"/>
          <w:cs/>
        </w:rPr>
        <w:t>การพัฒนาศักยภาพผู้เรีย</w:t>
      </w:r>
      <w:r w:rsidRPr="00AA5354">
        <w:rPr>
          <w:rFonts w:ascii="TH SarabunPSK" w:hAnsi="TH SarabunPSK" w:cs="TH SarabunPSK"/>
          <w:sz w:val="32"/>
          <w:szCs w:val="32"/>
          <w:cs/>
        </w:rPr>
        <w:t>น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</w:r>
      <w:r w:rsidR="00F47FB7" w:rsidRPr="00AA5354">
        <w:rPr>
          <w:rFonts w:ascii="TH SarabunPSK" w:hAnsi="TH SarabunPSK" w:cs="TH SarabunPSK"/>
          <w:sz w:val="32"/>
          <w:szCs w:val="32"/>
          <w:cs/>
        </w:rPr>
        <w:t>6. ก</w:t>
      </w:r>
      <w:r w:rsidR="00830C75">
        <w:rPr>
          <w:rFonts w:ascii="TH SarabunPSK" w:hAnsi="TH SarabunPSK" w:cs="TH SarabunPSK"/>
          <w:sz w:val="32"/>
          <w:szCs w:val="32"/>
          <w:cs/>
        </w:rPr>
        <w:t>ารวิจัยและถ่ายทอดองค์ความรู้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  <w:t>7. การเพิ่มโอกาสทางการศึกษา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</w:r>
      <w:r w:rsidR="00F47FB7" w:rsidRPr="00AA5354">
        <w:rPr>
          <w:rFonts w:ascii="TH SarabunPSK" w:hAnsi="TH SarabunPSK" w:cs="TH SarabunPSK"/>
          <w:sz w:val="32"/>
          <w:szCs w:val="32"/>
          <w:cs/>
        </w:rPr>
        <w:t xml:space="preserve">8. </w:t>
      </w:r>
      <w:r w:rsidR="00830C75">
        <w:rPr>
          <w:rFonts w:ascii="TH SarabunPSK" w:hAnsi="TH SarabunPSK" w:cs="TH SarabunPSK"/>
          <w:sz w:val="32"/>
          <w:szCs w:val="32"/>
          <w:cs/>
        </w:rPr>
        <w:t>การส่งเสริมการมีงานทำ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</w:r>
      <w:r w:rsidR="00F47FB7" w:rsidRPr="00AA5354">
        <w:rPr>
          <w:rFonts w:ascii="TH SarabunPSK" w:hAnsi="TH SarabunPSK" w:cs="TH SarabunPSK"/>
          <w:sz w:val="32"/>
          <w:szCs w:val="32"/>
          <w:cs/>
        </w:rPr>
        <w:t>9. การบริหารขัดการกลยุทธ์ของกระทรงศึกษาธิการ</w:t>
      </w:r>
    </w:p>
    <w:p w:rsidR="00830C75" w:rsidRDefault="00F47FB7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A53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>1. ประชาชนในพื้นที่จังหวัดชายแดนภาคใต้ได้รับการพัฒนา</w:t>
      </w:r>
      <w:r w:rsidR="00830C75">
        <w:rPr>
          <w:rFonts w:ascii="TH SarabunPSK" w:hAnsi="TH SarabunPSK" w:cs="TH SarabunPSK"/>
          <w:sz w:val="32"/>
          <w:szCs w:val="32"/>
          <w:cs/>
        </w:rPr>
        <w:t>ศักยภาพและยกระดับ</w:t>
      </w:r>
      <w:r w:rsidR="00830C75">
        <w:rPr>
          <w:rFonts w:ascii="TH SarabunPSK" w:hAnsi="TH SarabunPSK" w:cs="TH SarabunPSK" w:hint="cs"/>
          <w:sz w:val="32"/>
          <w:szCs w:val="32"/>
          <w:cs/>
        </w:rPr>
        <w:br/>
      </w:r>
      <w:r w:rsidR="00830C75">
        <w:rPr>
          <w:rFonts w:ascii="TH SarabunPSK" w:hAnsi="TH SarabunPSK" w:cs="TH SarabunPSK"/>
          <w:sz w:val="32"/>
          <w:szCs w:val="32"/>
          <w:cs/>
        </w:rPr>
        <w:t>คุณภาพชีวิต</w:t>
      </w:r>
    </w:p>
    <w:p w:rsidR="001C7C55" w:rsidRPr="00F2049B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br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47FB7" w:rsidRPr="00AA5354">
        <w:rPr>
          <w:rFonts w:ascii="TH SarabunPSK" w:hAnsi="TH SarabunPSK" w:cs="TH SarabunPSK"/>
          <w:sz w:val="32"/>
          <w:szCs w:val="32"/>
          <w:cs/>
        </w:rPr>
        <w:t>2. ผู้ปฏิบัติงานในหน่วงงานในสังกัดกระทรวงศึกษาธิการที่จบปริญญาตรีมีคุณภาพชีวิตที่ดี มีรายได้ที่เหมาะสมกับ</w:t>
      </w:r>
      <w:r>
        <w:rPr>
          <w:rFonts w:ascii="TH SarabunPSK" w:hAnsi="TH SarabunPSK" w:cs="TH SarabunPSK"/>
          <w:sz w:val="32"/>
          <w:szCs w:val="32"/>
          <w:cs/>
        </w:rPr>
        <w:t>ระดับฝีมือ ศักยภาพและผลิตภาพ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47FB7" w:rsidRPr="00AA5354">
        <w:rPr>
          <w:rFonts w:ascii="TH SarabunPSK" w:hAnsi="TH SarabunPSK" w:cs="TH SarabunPSK"/>
          <w:sz w:val="32"/>
          <w:szCs w:val="32"/>
          <w:cs/>
        </w:rPr>
        <w:t>3. นักศึกษาที่จะจบการศึกษาเข้าถึงแหลางเงินทุนสนับสนุนการสร้างงาน สร้างอาชีพ และเป็นผู้ประกอบการใหม่ผ่านกลไกหน่วยบ่มเพาะวิสาหกิจในสถานศึกษา</w:t>
      </w:r>
    </w:p>
    <w:p w:rsidR="001C7C55" w:rsidRPr="00AA5354" w:rsidRDefault="00F47FB7" w:rsidP="001C7C55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35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สาระสำคัญของแผนปฏิบัติราชการ 4 ปี (พ.ศ. 2555 -2558) ของสำนักงานคณะกรรมการศึกษาขั้นพื้นฐาน</w:t>
      </w:r>
    </w:p>
    <w:p w:rsidR="001C7C55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1C7C55" w:rsidRPr="00AA5354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1C7C55"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="001C7C55"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C7C55" w:rsidRPr="00AA5354">
        <w:rPr>
          <w:rFonts w:ascii="TH SarabunPSK" w:hAnsi="TH SarabunPSK" w:cs="TH SarabunPSK"/>
          <w:sz w:val="32"/>
          <w:szCs w:val="32"/>
        </w:rPr>
        <w:t>“</w:t>
      </w:r>
      <w:r w:rsidR="001C7C55" w:rsidRPr="00AA535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เป็นองค์กรขับเคลื่อนคุณภาพการศึกษาขั้นพื้นฐานของประเทศไทยให้สูง เทียบเท่าค่าเฉลี่ยของโลก ภายในปี 2563</w:t>
      </w:r>
      <w:r w:rsidR="001C7C55" w:rsidRPr="00AA5354">
        <w:rPr>
          <w:rFonts w:ascii="TH SarabunPSK" w:hAnsi="TH SarabunPSK" w:cs="TH SarabunPSK"/>
          <w:sz w:val="32"/>
          <w:szCs w:val="32"/>
        </w:rPr>
        <w:t>”</w:t>
      </w:r>
    </w:p>
    <w:p w:rsidR="001C7C55" w:rsidRPr="00AA5354" w:rsidRDefault="001C7C5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A5354">
        <w:rPr>
          <w:rFonts w:ascii="TH SarabunPSK" w:hAnsi="TH SarabunPSK" w:cs="TH SarabunPSK"/>
          <w:sz w:val="32"/>
          <w:szCs w:val="32"/>
        </w:rPr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 xml:space="preserve">    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>พัฒนาและส่งเสริม สนับสนุนการจัดการศึกษาให้ประชากรวัยเรียนทุกคนได้รับการศึกษาอย่างมีคุณภาพ โดยการพัฒนาผู้เรียนเป็นสำคัญเพื่อการเรียนรู้ตลอดชีวิต ให้เป็นบุคคลที่มีความรู้ คุณธรรม ความสามารถตามมาตรฐานการศึกษาขั้นพื้นฐาน และการพัฒนาสู่คุณภาพระดับสากล</w:t>
      </w:r>
    </w:p>
    <w:p w:rsidR="00284A94" w:rsidRPr="00AA5354" w:rsidRDefault="00284A94" w:rsidP="001C7C55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3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ค่านิยมองค์ก</w:t>
      </w:r>
      <w:r w:rsidR="001C7C55" w:rsidRPr="00AA5354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830C75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AA5354">
        <w:rPr>
          <w:rFonts w:ascii="TH SarabunPSK" w:hAnsi="TH SarabunPSK" w:cs="TH SarabunPSK"/>
          <w:sz w:val="32"/>
          <w:szCs w:val="32"/>
          <w:cs/>
        </w:rPr>
        <w:t>เป็นองค์กรที่มีชีวิต พร้อมจิตเอื้ออาทร มีอาภรณ์ คือ ความขยัน ใจยึดมั่นหลักยุติธรรม</w:t>
      </w:r>
      <w:r w:rsidRPr="00AA5354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284A94" w:rsidRPr="00AA5354" w:rsidRDefault="001C7C55" w:rsidP="001C7C55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>OBEC Core Values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 xml:space="preserve">O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 xml:space="preserve">=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>Organic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>B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>=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>Benevolence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 xml:space="preserve">E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 xml:space="preserve">=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</w:rPr>
        <w:tab/>
        <w:t>Eagerness</w:t>
      </w:r>
    </w:p>
    <w:p w:rsidR="00F32CEC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1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พัฒนาคุณภาพและมาตรฐานทุกระดับตามหลักสูตร และส่งเสริมเทคโนโลยีเพื่อเป็นเครื่องมือในการเรียนรู้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2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ความสำนึกในความเป็นชาติไทยและวิถีชีวิตตามหลักปรัชญาเศรษฐกิจพอเพียง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3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>ขยายโอกาสทางการศึกษา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4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>พัฒนาครูและบุคลากรทางการศึกษาทั้งระบบ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5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พัฒนาประสิทธิภาพการบริหารจัดการศึกษาตามแนวทางการกระจายอำนาจเน้นการมีส่วนร่วมจากทุกภาคส่วน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ab/>
      </w:r>
      <w:r w:rsidR="00284A94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6 </w:t>
      </w:r>
      <w:r w:rsidR="00284A94" w:rsidRPr="00AA5354">
        <w:rPr>
          <w:rFonts w:ascii="TH SarabunPSK" w:hAnsi="TH SarabunPSK" w:cs="TH SarabunPSK"/>
          <w:sz w:val="32"/>
          <w:szCs w:val="32"/>
          <w:cs/>
        </w:rPr>
        <w:t>พัฒนาการศึกษาในเขตพื้นที่จังหวัดชายแดนภาคใต้</w:t>
      </w:r>
    </w:p>
    <w:p w:rsidR="00F2049B" w:rsidRDefault="00F2049B" w:rsidP="001C7C55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2CEC" w:rsidRPr="00AA5354" w:rsidRDefault="00F32CEC" w:rsidP="001C7C55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 สาระสำคัญของแผนปฏิบัติการประจำปีงบประมาณ พ.ศ. 2556 ของสำนักงานคณะกรรมการการศึกษาขั้นพื้นฐาน</w:t>
      </w:r>
    </w:p>
    <w:p w:rsidR="00F32CEC" w:rsidRPr="00AA5354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F32CEC" w:rsidRPr="00AA5354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="00F32CEC"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="00F32CEC"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32CEC" w:rsidRPr="00AA5354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</w:t>
      </w:r>
      <w:r w:rsidR="000934E2" w:rsidRPr="00AA5354">
        <w:rPr>
          <w:rFonts w:ascii="TH SarabunPSK" w:hAnsi="TH SarabunPSK" w:cs="TH SarabunPSK"/>
          <w:sz w:val="32"/>
          <w:szCs w:val="32"/>
          <w:cs/>
        </w:rPr>
        <w:t>ศึกษาขั้นพื้นฐาน เป็นองค์กรหลักขับเคลื่อนคุณภาพ การศึกษาขั้นพื้นฐานของประเทศไทยให้ได้มาตรฐานสากล และสูงเทียบเท่าค่าเฉลี่ยของโลกภายในปี 2563 รวมทั้งลดช่องว่างของโอกาสและคุณภาพการศึกษา</w:t>
      </w:r>
    </w:p>
    <w:p w:rsidR="00D73790" w:rsidRPr="00AA5354" w:rsidRDefault="000934E2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A53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5354">
        <w:rPr>
          <w:rFonts w:ascii="TH SarabunPSK" w:hAnsi="TH SarabunPSK" w:cs="TH SarabunPSK"/>
          <w:sz w:val="32"/>
          <w:szCs w:val="32"/>
          <w:cs/>
        </w:rPr>
        <w:t>พัฒนา ส่งเสริม และสนับสนุนการจัดการศึกษาให้ประชนกรวัยเรียนทุกคนได้รับการศึกษาอย่างมีคุณภาพ โดยเน้นการพัฒนาผู้เรียนเป็นสำคัญ เพื่อให้ผู้เรียนมีความรู้ มีคุณธรรมจริยธรรม มีความสามารถตามมาตรฐานการศึกษาขั้น</w:t>
      </w:r>
      <w:r w:rsidR="000D28F2" w:rsidRPr="00AA5354">
        <w:rPr>
          <w:rFonts w:ascii="TH SarabunPSK" w:hAnsi="TH SarabunPSK" w:cs="TH SarabunPSK"/>
          <w:sz w:val="32"/>
          <w:szCs w:val="32"/>
          <w:cs/>
        </w:rPr>
        <w:t>พื</w:t>
      </w:r>
      <w:r w:rsidR="00D73790" w:rsidRPr="00AA5354">
        <w:rPr>
          <w:rFonts w:ascii="TH SarabunPSK" w:hAnsi="TH SarabunPSK" w:cs="TH SarabunPSK"/>
          <w:sz w:val="32"/>
          <w:szCs w:val="32"/>
          <w:cs/>
        </w:rPr>
        <w:t>้นฐานและพัฒนาสู่คุณภาพระดับสาก</w:t>
      </w:r>
    </w:p>
    <w:p w:rsidR="00D73790" w:rsidRPr="00AA5354" w:rsidRDefault="00D73790" w:rsidP="001C7C55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  <w:r w:rsidRPr="00AA53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AA5354">
        <w:rPr>
          <w:rFonts w:ascii="TH SarabunPSK" w:hAnsi="TH SarabunPSK" w:cs="TH SarabunPSK"/>
          <w:b/>
          <w:bCs/>
          <w:sz w:val="32"/>
          <w:szCs w:val="32"/>
          <w:cs/>
        </w:rPr>
        <w:t>ค่านิยมองค์กร</w:t>
      </w:r>
      <w:r w:rsidR="00830C75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AA5354">
        <w:rPr>
          <w:rFonts w:ascii="TH SarabunPSK" w:hAnsi="TH SarabunPSK" w:cs="TH SarabunPSK"/>
          <w:sz w:val="32"/>
          <w:szCs w:val="32"/>
          <w:cs/>
        </w:rPr>
        <w:t>องค์กรที่มีชีวิต พร้อมจิตเอื้ออาทร มีอาภรณ์คือความขยัน ใจยึดมั่นหลักยุติธรรม</w:t>
      </w:r>
    </w:p>
    <w:p w:rsidR="00F2049B" w:rsidRDefault="00830C75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D73790" w:rsidRPr="00AA5354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="00D73790" w:rsidRPr="00AA535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</w:t>
      </w:r>
      <w:r w:rsidR="00D73790" w:rsidRPr="00AA53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73790" w:rsidRPr="00AA5354">
        <w:rPr>
          <w:rFonts w:ascii="TH SarabunPSK" w:hAnsi="TH SarabunPSK" w:cs="TH SarabunPSK"/>
          <w:sz w:val="32"/>
          <w:szCs w:val="32"/>
          <w:cs/>
        </w:rPr>
        <w:t>1. ผู้เรียนทุกคนมีคุณภาพตามมาตรฐานการศึกษาขั้นพื</w:t>
      </w:r>
      <w:r>
        <w:rPr>
          <w:rFonts w:ascii="TH SarabunPSK" w:hAnsi="TH SarabunPSK" w:cs="TH SarabunPSK"/>
          <w:sz w:val="32"/>
          <w:szCs w:val="32"/>
          <w:cs/>
        </w:rPr>
        <w:t>้นฐานและพัฒนาสู่ความเป็นเลิศ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73790" w:rsidRPr="00AA5354">
        <w:rPr>
          <w:rFonts w:ascii="TH SarabunPSK" w:hAnsi="TH SarabunPSK" w:cs="TH SarabunPSK"/>
          <w:sz w:val="32"/>
          <w:szCs w:val="32"/>
          <w:cs/>
        </w:rPr>
        <w:t>2. ประชากรวัยเรียนทุกคนได้รับโอกาสในการศึกษาขั้นพื้นฐาน ตั้งแต่อนุบาลจนจบการศึกษา ขั้นพื้นฐานอย่า</w:t>
      </w:r>
      <w:r>
        <w:rPr>
          <w:rFonts w:ascii="TH SarabunPSK" w:hAnsi="TH SarabunPSK" w:cs="TH SarabunPSK"/>
          <w:sz w:val="32"/>
          <w:szCs w:val="32"/>
          <w:cs/>
        </w:rPr>
        <w:t>งมีคุณภาพ ทั่วถึง และเสมอภาค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73790" w:rsidRPr="00AA5354">
        <w:rPr>
          <w:rFonts w:ascii="TH SarabunPSK" w:hAnsi="TH SarabunPSK" w:cs="TH SarabunPSK"/>
          <w:sz w:val="32"/>
          <w:szCs w:val="32"/>
          <w:cs/>
        </w:rPr>
        <w:t>3. ครูและบุคลากรทางการศึกษาสามารถปฏิบัติงานได้อย่า</w:t>
      </w:r>
      <w:r>
        <w:rPr>
          <w:rFonts w:ascii="TH SarabunPSK" w:hAnsi="TH SarabunPSK" w:cs="TH SarabunPSK"/>
          <w:sz w:val="32"/>
          <w:szCs w:val="32"/>
          <w:cs/>
        </w:rPr>
        <w:t>งมีประสิทธิภาพเต็มตามศักยภาพ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73790" w:rsidRPr="00AA5354">
        <w:rPr>
          <w:rFonts w:ascii="TH SarabunPSK" w:hAnsi="TH SarabunPSK" w:cs="TH SarabunPSK"/>
          <w:sz w:val="32"/>
          <w:szCs w:val="32"/>
          <w:cs/>
        </w:rPr>
        <w:t>4. สำนักงานเขตพื้นที่การศึกษาและสถานศึกษามีความเข้มแข็งตามหลักธรรมาภิบาล</w:t>
      </w:r>
      <w:r w:rsidR="00F2049B">
        <w:rPr>
          <w:rFonts w:ascii="TH SarabunPSK" w:hAnsi="TH SarabunPSK" w:cs="TH SarabunPSK" w:hint="cs"/>
          <w:sz w:val="32"/>
          <w:szCs w:val="32"/>
          <w:cs/>
        </w:rPr>
        <w:br/>
      </w:r>
      <w:r w:rsidR="00D73790" w:rsidRPr="00AA5354">
        <w:rPr>
          <w:rFonts w:ascii="TH SarabunPSK" w:hAnsi="TH SarabunPSK" w:cs="TH SarabunPSK"/>
          <w:sz w:val="32"/>
          <w:szCs w:val="32"/>
          <w:cs/>
        </w:rPr>
        <w:t>และเป็นกลไกขับเคลื่อนการศึกษาขั้นพื้น</w:t>
      </w:r>
      <w:r w:rsidR="00AA5354" w:rsidRPr="00AA5354">
        <w:rPr>
          <w:rFonts w:ascii="TH SarabunPSK" w:hAnsi="TH SarabunPSK" w:cs="TH SarabunPSK"/>
          <w:sz w:val="32"/>
          <w:szCs w:val="32"/>
          <w:cs/>
        </w:rPr>
        <w:t>ฐานสู่คุณภาพระดับมาตรฐานสากล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049B">
        <w:rPr>
          <w:rFonts w:ascii="TH SarabunPSK" w:hAnsi="TH SarabunPSK" w:cs="TH SarabunPSK" w:hint="cs"/>
          <w:sz w:val="32"/>
          <w:szCs w:val="32"/>
          <w:cs/>
        </w:rPr>
        <w:t>5. การศึกษาในเขตพัฒนาพิเศษเฉพาะกิจจังหวัดชายแดนภาคใต้ ได้รับการพัฒนาคุณภาพครูและบุคลากรมีความปลอดภัยและมั่นคง</w:t>
      </w:r>
    </w:p>
    <w:p w:rsidR="00830C75" w:rsidRDefault="00F2049B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2049B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จากวิสัยทัศน์ พันธกิจ เป้าประสงค์ สำนักงานคณะกรรมการการศึกษาขั้นพื้นฐาน จึงกำหนดกลยุทธ์ ปีงบประมาณ พ.ศ. 2556 จำนวน 6 กลยุทธ์ ดังต่อไปนี้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2049B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กลยุทธ์ที่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 (</w:t>
      </w:r>
      <w:r>
        <w:rPr>
          <w:rFonts w:ascii="TH SarabunPSK" w:hAnsi="TH SarabunPSK" w:cs="TH SarabunPSK"/>
          <w:sz w:val="32"/>
          <w:szCs w:val="32"/>
        </w:rPr>
        <w:t>Raising the bar)</w:t>
      </w:r>
      <w:r w:rsidR="00830C75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204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ปลูกฝังคุณธรรม ความสำนึกในความเป็นชาติไทย และวิถี</w:t>
      </w:r>
      <w:r w:rsidR="006C53E3">
        <w:rPr>
          <w:rFonts w:ascii="TH SarabunPSK" w:hAnsi="TH SarabunPSK" w:cs="TH SarabunPSK" w:hint="cs"/>
          <w:sz w:val="32"/>
          <w:szCs w:val="32"/>
          <w:cs/>
        </w:rPr>
        <w:t>ชีวิตตามหลักปรัชญาของเศรษฐกิจพอเพียง (</w:t>
      </w:r>
      <w:r w:rsidR="006C53E3">
        <w:rPr>
          <w:rFonts w:ascii="TH SarabunPSK" w:hAnsi="TH SarabunPSK" w:cs="TH SarabunPSK"/>
          <w:sz w:val="32"/>
          <w:szCs w:val="32"/>
        </w:rPr>
        <w:t>Moral and Ethics)</w:t>
      </w:r>
      <w:r w:rsidR="00830C75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C53E3" w:rsidRPr="00F204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</w:t>
      </w:r>
      <w:r w:rsidR="006C53E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6C53E3">
        <w:rPr>
          <w:rFonts w:ascii="TH SarabunPSK" w:hAnsi="TH SarabunPSK" w:cs="TH SarabunPSK" w:hint="cs"/>
          <w:sz w:val="32"/>
          <w:szCs w:val="32"/>
          <w:cs/>
        </w:rPr>
        <w:t xml:space="preserve"> ขยายโอกาสทางการศึกษาให้ทั่วถึงและลดความเหลื่อมล้ำ ผู้เรียนได้รับโอกาสในการพัฒนาเต็มตามศักยภาพ (</w:t>
      </w:r>
      <w:r w:rsidR="006C53E3">
        <w:rPr>
          <w:rFonts w:ascii="TH SarabunPSK" w:hAnsi="TH SarabunPSK" w:cs="TH SarabunPSK"/>
          <w:sz w:val="32"/>
          <w:szCs w:val="32"/>
        </w:rPr>
        <w:t>Filling the gap)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 w:rsidR="006C53E3" w:rsidRPr="00F204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</w:t>
      </w:r>
      <w:r w:rsidR="006C53E3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C53E3">
        <w:rPr>
          <w:rFonts w:ascii="TH SarabunPSK" w:hAnsi="TH SarabunPSK" w:cs="TH SarabunPSK" w:hint="cs"/>
          <w:sz w:val="32"/>
          <w:szCs w:val="32"/>
          <w:cs/>
        </w:rPr>
        <w:t xml:space="preserve"> พัฒนาครูและบุคลากรทางการศึกษาทั้งระบบ ให้สามารถจัดกิจกรรมการเรียนรู้อย่างมีประสิทธิภาพ (</w:t>
      </w:r>
      <w:r w:rsidR="006C53E3">
        <w:rPr>
          <w:rFonts w:ascii="TH SarabunPSK" w:hAnsi="TH SarabunPSK" w:cs="TH SarabunPSK"/>
          <w:sz w:val="32"/>
          <w:szCs w:val="32"/>
        </w:rPr>
        <w:t>Teacher Enhancement)</w:t>
      </w:r>
      <w:r w:rsidR="006C53E3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6C53E3">
        <w:rPr>
          <w:rFonts w:ascii="TH SarabunPSK" w:hAnsi="TH SarabunPSK" w:cs="TH SarabunPSK"/>
          <w:sz w:val="32"/>
          <w:szCs w:val="32"/>
        </w:rPr>
        <w:tab/>
      </w:r>
    </w:p>
    <w:p w:rsidR="006C53E3" w:rsidRDefault="00830C75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6C53E3" w:rsidRPr="00F204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</w:t>
      </w:r>
      <w:r w:rsidR="006C53E3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6C53E3">
        <w:rPr>
          <w:rFonts w:ascii="TH SarabunPSK" w:hAnsi="TH SarabunPSK" w:cs="TH SarabunPSK" w:hint="cs"/>
          <w:sz w:val="32"/>
          <w:szCs w:val="32"/>
          <w:cs/>
        </w:rPr>
        <w:t xml:space="preserve"> พัฒนาการบริหารจัดการศึกษา ให้มีประสิทธิภาพตามหลักธรรมาภิบาล เน้นการมีส่วนร่วมจากทุกภาคส่วนในการส่งเสริม สนับสนุนการจัดการศึกษา (</w:t>
      </w:r>
      <w:r w:rsidR="006C53E3">
        <w:rPr>
          <w:rFonts w:ascii="TH SarabunPSK" w:hAnsi="TH SarabunPSK" w:cs="TH SarabunPSK"/>
          <w:sz w:val="32"/>
          <w:szCs w:val="32"/>
        </w:rPr>
        <w:t>Good Governance)</w:t>
      </w:r>
      <w:r w:rsidR="006C53E3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6C53E3">
        <w:rPr>
          <w:rFonts w:ascii="TH SarabunPSK" w:hAnsi="TH SarabunPSK" w:cs="TH SarabunPSK"/>
          <w:sz w:val="32"/>
          <w:szCs w:val="32"/>
        </w:rPr>
        <w:tab/>
      </w:r>
      <w:r w:rsidR="006C53E3" w:rsidRPr="00F204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</w:t>
      </w:r>
      <w:r w:rsidR="006C53E3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6C53E3">
        <w:rPr>
          <w:rFonts w:ascii="TH SarabunPSK" w:hAnsi="TH SarabunPSK" w:cs="TH SarabunPSK" w:hint="cs"/>
          <w:sz w:val="32"/>
          <w:szCs w:val="32"/>
          <w:cs/>
        </w:rPr>
        <w:t xml:space="preserve"> พัฒนาการศึกษาในเขตพัฒนาพิเศษเฉพาะกิจจังหวัดชายแดนภาคใต้ </w:t>
      </w:r>
      <w:r w:rsidR="006C53E3">
        <w:rPr>
          <w:rFonts w:ascii="TH SarabunPSK" w:hAnsi="TH SarabunPSK" w:cs="TH SarabunPSK" w:hint="cs"/>
          <w:sz w:val="32"/>
          <w:szCs w:val="32"/>
          <w:cs/>
        </w:rPr>
        <w:br/>
        <w:t xml:space="preserve"> (</w:t>
      </w:r>
      <w:r w:rsidR="006C53E3">
        <w:rPr>
          <w:rFonts w:ascii="TH SarabunPSK" w:hAnsi="TH SarabunPSK" w:cs="TH SarabunPSK"/>
          <w:sz w:val="32"/>
          <w:szCs w:val="32"/>
        </w:rPr>
        <w:t>Education for Peace and Harmony)</w:t>
      </w:r>
    </w:p>
    <w:p w:rsidR="00785B0D" w:rsidRDefault="006C53E3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 xml:space="preserve">     </w:t>
      </w:r>
      <w:r w:rsidRPr="006C53E3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จุดเน้น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กำหนดจุดเน้นการดำเนินการใ</w:t>
      </w:r>
      <w:r w:rsidR="00830C75">
        <w:rPr>
          <w:rFonts w:ascii="TH SarabunPSK" w:hAnsi="TH SarabunPSK" w:cs="TH SarabunPSK" w:hint="cs"/>
          <w:sz w:val="32"/>
          <w:szCs w:val="32"/>
          <w:cs/>
        </w:rPr>
        <w:t>นปีงบประมาณ พ.ศ. 2556 ดังนี้</w:t>
      </w:r>
      <w:r w:rsidR="00830C7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นักเรียนมีผลสัมฤทธิ์ทางการเรียนกลุ่มสาระการเรียนรู้หลักเพิ่มขึ้น โดยผลการทดสอบระดับชาติ </w:t>
      </w:r>
      <w:proofErr w:type="gramStart"/>
      <w:r>
        <w:rPr>
          <w:rFonts w:ascii="TH SarabunPSK" w:hAnsi="TH SarabunPSK" w:cs="TH SarabunPSK"/>
          <w:sz w:val="32"/>
          <w:szCs w:val="32"/>
        </w:rPr>
        <w:t>(O-net)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เพิ่มขึ้นอย่างน้อยร้อยละ 3 (</w:t>
      </w:r>
      <w:r w:rsidR="00830C75">
        <w:rPr>
          <w:rFonts w:ascii="TH SarabunPSK" w:hAnsi="TH SarabunPSK" w:cs="TH SarabunPSK"/>
          <w:sz w:val="32"/>
          <w:szCs w:val="32"/>
        </w:rPr>
        <w:t>Student Achievement)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เด็กปฐมวัยทุกคนได้รับการเตรียมความพร้อมด้านร่างกาย อารมณ์ สังคม และสติปัญญาตามหลักสูตรการศึกษา</w:t>
      </w:r>
      <w:r w:rsidR="00333177">
        <w:rPr>
          <w:rFonts w:ascii="TH SarabunPSK" w:hAnsi="TH SarabunPSK" w:cs="TH SarabunPSK" w:hint="cs"/>
          <w:sz w:val="32"/>
          <w:szCs w:val="32"/>
          <w:cs/>
        </w:rPr>
        <w:t>ปฐมวัยอย่างมีคุณภาพ (</w:t>
      </w:r>
      <w:proofErr w:type="gramStart"/>
      <w:r w:rsidR="00333177">
        <w:rPr>
          <w:rFonts w:ascii="TH SarabunPSK" w:hAnsi="TH SarabunPSK" w:cs="TH SarabunPSK"/>
          <w:sz w:val="32"/>
          <w:szCs w:val="32"/>
        </w:rPr>
        <w:t>EQ :</w:t>
      </w:r>
      <w:proofErr w:type="gramEnd"/>
      <w:r w:rsidR="00333177">
        <w:rPr>
          <w:rFonts w:ascii="TH SarabunPSK" w:hAnsi="TH SarabunPSK" w:cs="TH SarabunPSK"/>
          <w:sz w:val="32"/>
          <w:szCs w:val="32"/>
        </w:rPr>
        <w:t xml:space="preserve"> Emotion Quotient)</w:t>
      </w:r>
      <w:r w:rsidR="00333177">
        <w:rPr>
          <w:rFonts w:ascii="TH SarabunPSK" w:hAnsi="TH SarabunPSK" w:cs="TH SarabunPSK"/>
          <w:sz w:val="32"/>
          <w:szCs w:val="32"/>
        </w:rPr>
        <w:br/>
      </w:r>
      <w:r w:rsidR="003331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331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33177" w:rsidRPr="00333177">
        <w:rPr>
          <w:rFonts w:ascii="TH SarabunPSK" w:hAnsi="TH SarabunPSK" w:cs="TH SarabunPSK" w:hint="cs"/>
          <w:sz w:val="32"/>
          <w:szCs w:val="32"/>
          <w:cs/>
        </w:rPr>
        <w:t>3. นักเรียนชั้นประถมศึกษาปีที่ 3 ทุกคน</w:t>
      </w:r>
      <w:r w:rsidR="00333177">
        <w:rPr>
          <w:rFonts w:ascii="TH SarabunPSK" w:hAnsi="TH SarabunPSK" w:cs="TH SarabunPSK" w:hint="cs"/>
          <w:sz w:val="32"/>
          <w:szCs w:val="32"/>
          <w:cs/>
        </w:rPr>
        <w:t>อ่านออก เขียนได้ คิดเลขเป็น และนักเรียนชั้นประถมศึกษาปีที่ 6 ทุกคนอ่านคล่อง เขียนคล่อง คิดเลขคล่อง และมีทักษะการคิดขั้นพื้นฐาน (</w:t>
      </w:r>
      <w:proofErr w:type="gramStart"/>
      <w:r w:rsidR="00333177">
        <w:rPr>
          <w:rFonts w:ascii="TH SarabunPSK" w:hAnsi="TH SarabunPSK" w:cs="TH SarabunPSK"/>
          <w:sz w:val="32"/>
          <w:szCs w:val="32"/>
        </w:rPr>
        <w:t>Literacy, Num</w:t>
      </w:r>
      <w:r w:rsidR="00830C75">
        <w:rPr>
          <w:rFonts w:ascii="TH SarabunPSK" w:hAnsi="TH SarabunPSK" w:cs="TH SarabunPSK"/>
          <w:sz w:val="32"/>
          <w:szCs w:val="32"/>
        </w:rPr>
        <w:t>eracy &amp; Reasoning Abilities)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 w:rsidR="00333177">
        <w:rPr>
          <w:rFonts w:ascii="TH SarabunPSK" w:hAnsi="TH SarabunPSK" w:cs="TH SarabunPSK"/>
          <w:sz w:val="32"/>
          <w:szCs w:val="32"/>
        </w:rPr>
        <w:t>4.</w:t>
      </w:r>
      <w:proofErr w:type="gramEnd"/>
      <w:r w:rsidR="00333177">
        <w:rPr>
          <w:rFonts w:ascii="TH SarabunPSK" w:hAnsi="TH SarabunPSK" w:cs="TH SarabunPSK"/>
          <w:sz w:val="32"/>
          <w:szCs w:val="32"/>
        </w:rPr>
        <w:t xml:space="preserve"> </w:t>
      </w:r>
      <w:r w:rsidR="00333177">
        <w:rPr>
          <w:rFonts w:ascii="TH SarabunPSK" w:hAnsi="TH SarabunPSK" w:cs="TH SarabunPSK" w:hint="cs"/>
          <w:sz w:val="32"/>
          <w:szCs w:val="32"/>
          <w:cs/>
        </w:rPr>
        <w:t>นักเรียนทุกคนมีความสำนึกในความเป็นไทย มีจิตสาธารณะ และอยู่อย่างพอเพียง (</w:t>
      </w:r>
      <w:r w:rsidR="00830C75">
        <w:rPr>
          <w:rFonts w:ascii="TH SarabunPSK" w:hAnsi="TH SarabunPSK" w:cs="TH SarabunPSK"/>
          <w:sz w:val="32"/>
          <w:szCs w:val="32"/>
        </w:rPr>
        <w:t xml:space="preserve">Sufficiency &amp; Public Mind) 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 w:rsidR="00333177">
        <w:rPr>
          <w:rFonts w:ascii="TH SarabunPSK" w:hAnsi="TH SarabunPSK" w:cs="TH SarabunPSK"/>
          <w:sz w:val="32"/>
          <w:szCs w:val="32"/>
        </w:rPr>
        <w:t xml:space="preserve">5. </w:t>
      </w:r>
      <w:r w:rsidR="00333177">
        <w:rPr>
          <w:rFonts w:ascii="TH SarabunPSK" w:hAnsi="TH SarabunPSK" w:cs="TH SarabunPSK" w:hint="cs"/>
          <w:sz w:val="32"/>
          <w:szCs w:val="32"/>
          <w:cs/>
        </w:rPr>
        <w:t>นักเรียนที่มีความสามารถด้านคณิตศาสตร์ วิทยาศาสตร์ เทคโนโลยี</w:t>
      </w:r>
      <w:r w:rsidR="00333177">
        <w:rPr>
          <w:rFonts w:ascii="TH SarabunPSK" w:hAnsi="TH SarabunPSK" w:cs="TH SarabunPSK" w:hint="cs"/>
          <w:sz w:val="32"/>
          <w:szCs w:val="32"/>
          <w:cs/>
        </w:rPr>
        <w:br/>
        <w:t>และศิลปศาสตร์ ทุกคนได้รับการส่งเสริมให้มีความเป็นเลิศ (</w:t>
      </w:r>
      <w:r w:rsidR="00830C75">
        <w:rPr>
          <w:rFonts w:ascii="TH SarabunPSK" w:hAnsi="TH SarabunPSK" w:cs="TH SarabunPSK"/>
          <w:sz w:val="32"/>
          <w:szCs w:val="32"/>
        </w:rPr>
        <w:t>Excel to Excellence)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 w:rsidR="00333177">
        <w:rPr>
          <w:rFonts w:ascii="TH SarabunPSK" w:hAnsi="TH SarabunPSK" w:cs="TH SarabunPSK"/>
          <w:sz w:val="32"/>
          <w:szCs w:val="32"/>
        </w:rPr>
        <w:t xml:space="preserve">6. </w:t>
      </w:r>
      <w:r w:rsidR="00333177">
        <w:rPr>
          <w:rFonts w:ascii="TH SarabunPSK" w:hAnsi="TH SarabunPSK" w:cs="TH SarabunPSK" w:hint="cs"/>
          <w:sz w:val="32"/>
          <w:szCs w:val="32"/>
          <w:cs/>
        </w:rPr>
        <w:t>ประชากรวัยเรียนทุกคนมีโอกาสเข้าถึงบริการทางการศึกษาด้วยทางเลือกที่หลากหลาย เพื่อลดอัตราเด็กตกหล่น ออกกลางคัน ส่งเสริมการเรียนต่อหรือประกอบอาชีพ (</w:t>
      </w:r>
      <w:proofErr w:type="gramStart"/>
      <w:r w:rsidR="00333177">
        <w:rPr>
          <w:rFonts w:ascii="TH SarabunPSK" w:hAnsi="TH SarabunPSK" w:cs="TH SarabunPSK"/>
          <w:sz w:val="32"/>
          <w:szCs w:val="32"/>
        </w:rPr>
        <w:t>Alternative Access)</w:t>
      </w:r>
      <w:r w:rsidR="00333177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333177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33177">
        <w:rPr>
          <w:rFonts w:ascii="TH SarabunPSK" w:hAnsi="TH SarabunPSK" w:cs="TH SarabunPSK" w:hint="cs"/>
          <w:sz w:val="32"/>
          <w:szCs w:val="32"/>
          <w:cs/>
        </w:rPr>
        <w:t>7.</w:t>
      </w:r>
      <w:proofErr w:type="gramEnd"/>
      <w:r w:rsidR="00333177">
        <w:rPr>
          <w:rFonts w:ascii="TH SarabunPSK" w:hAnsi="TH SarabunPSK" w:cs="TH SarabunPSK" w:hint="cs"/>
          <w:sz w:val="32"/>
          <w:szCs w:val="32"/>
          <w:cs/>
        </w:rPr>
        <w:t xml:space="preserve"> นักเรียน ครู และบุคลากรทางการศึกษาทุกคน และสถานศึกษาทุกแห่ง ในเขตพัฒนาพิเศษเฉพาะกิจจังหวัดชายแดนภาคใต้</w:t>
      </w:r>
      <w:r w:rsidR="00785B0D">
        <w:rPr>
          <w:rFonts w:ascii="TH SarabunPSK" w:hAnsi="TH SarabunPSK" w:cs="TH SarabunPSK" w:hint="cs"/>
          <w:sz w:val="32"/>
          <w:szCs w:val="32"/>
          <w:cs/>
        </w:rPr>
        <w:t xml:space="preserve"> ได้รับการพัฒนาอย่างมีคุณภาพ สอดคล้องกับอัตลักษณ์ของตน </w:t>
      </w:r>
      <w:r w:rsidR="00785B0D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proofErr w:type="gramStart"/>
      <w:r w:rsidR="00785B0D">
        <w:rPr>
          <w:rFonts w:ascii="TH SarabunPSK" w:hAnsi="TH SarabunPSK" w:cs="TH SarabunPSK"/>
          <w:sz w:val="32"/>
          <w:szCs w:val="32"/>
        </w:rPr>
        <w:t>Southern – Border Provinces)</w:t>
      </w:r>
      <w:r w:rsidR="00785B0D">
        <w:rPr>
          <w:rFonts w:ascii="TH SarabunPSK" w:hAnsi="TH SarabunPSK" w:cs="TH SarabunPSK"/>
          <w:sz w:val="32"/>
          <w:szCs w:val="32"/>
        </w:rPr>
        <w:br/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ab/>
      </w:r>
      <w:r w:rsidR="00785B0D">
        <w:rPr>
          <w:rFonts w:ascii="TH SarabunPSK" w:hAnsi="TH SarabunPSK" w:cs="TH SarabunPSK" w:hint="cs"/>
          <w:sz w:val="32"/>
          <w:szCs w:val="32"/>
          <w:cs/>
        </w:rPr>
        <w:t>8.</w:t>
      </w:r>
      <w:proofErr w:type="gramEnd"/>
      <w:r w:rsidR="00785B0D">
        <w:rPr>
          <w:rFonts w:ascii="TH SarabunPSK" w:hAnsi="TH SarabunPSK" w:cs="TH SarabunPSK" w:hint="cs"/>
          <w:sz w:val="32"/>
          <w:szCs w:val="32"/>
          <w:cs/>
        </w:rPr>
        <w:t xml:space="preserve"> นักเรียน ครู และบุคลากรทางการศึกษาทุกคน มีความพร้อมเข้าสู่ประชาคมอาเซียนมีภูมิคุ้มกันต่อการเปลี่ยนแปลงในสังคมพหุวัฒนธรรม (</w:t>
      </w:r>
      <w:proofErr w:type="gramStart"/>
      <w:r w:rsidR="00830C75">
        <w:rPr>
          <w:rFonts w:ascii="TH SarabunPSK" w:hAnsi="TH SarabunPSK" w:cs="TH SarabunPSK"/>
          <w:sz w:val="32"/>
          <w:szCs w:val="32"/>
        </w:rPr>
        <w:t>ASEAN Community)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 w:rsidR="00785B0D">
        <w:rPr>
          <w:rFonts w:ascii="TH SarabunPSK" w:hAnsi="TH SarabunPSK" w:cs="TH SarabunPSK"/>
          <w:sz w:val="32"/>
          <w:szCs w:val="32"/>
        </w:rPr>
        <w:t>9.</w:t>
      </w:r>
      <w:proofErr w:type="gramEnd"/>
      <w:r w:rsidR="00785B0D">
        <w:rPr>
          <w:rFonts w:ascii="TH SarabunPSK" w:hAnsi="TH SarabunPSK" w:cs="TH SarabunPSK"/>
          <w:sz w:val="32"/>
          <w:szCs w:val="32"/>
        </w:rPr>
        <w:t xml:space="preserve"> </w:t>
      </w:r>
      <w:r w:rsidR="00785B0D">
        <w:rPr>
          <w:rFonts w:ascii="TH SarabunPSK" w:hAnsi="TH SarabunPSK" w:cs="TH SarabunPSK" w:hint="cs"/>
          <w:sz w:val="32"/>
          <w:szCs w:val="32"/>
          <w:cs/>
        </w:rPr>
        <w:t>สถานศึกษาทุกแห่งได้รับการพัฒนาอย่างเต็มศักยภาพ มีระบบประกันคุณภาพภายในที่เข้มแข็งและได้รับการรับรองจากการประเมินคุณภาพภายนอก (</w:t>
      </w:r>
      <w:proofErr w:type="gramStart"/>
      <w:r w:rsidR="00830C75">
        <w:rPr>
          <w:rFonts w:ascii="TH SarabunPSK" w:hAnsi="TH SarabunPSK" w:cs="TH SarabunPSK"/>
          <w:sz w:val="32"/>
          <w:szCs w:val="32"/>
        </w:rPr>
        <w:t>Quality Schools)</w:t>
      </w:r>
      <w:r w:rsidR="00830C75">
        <w:rPr>
          <w:rFonts w:ascii="TH SarabunPSK" w:hAnsi="TH SarabunPSK" w:cs="TH SarabunPSK"/>
          <w:sz w:val="32"/>
          <w:szCs w:val="32"/>
        </w:rPr>
        <w:br/>
        <w:t xml:space="preserve"> </w:t>
      </w:r>
      <w:r w:rsidR="00830C75">
        <w:rPr>
          <w:rFonts w:ascii="TH SarabunPSK" w:hAnsi="TH SarabunPSK" w:cs="TH SarabunPSK"/>
          <w:sz w:val="32"/>
          <w:szCs w:val="32"/>
        </w:rPr>
        <w:tab/>
      </w:r>
      <w:r w:rsidR="00785B0D">
        <w:rPr>
          <w:rFonts w:ascii="TH SarabunPSK" w:hAnsi="TH SarabunPSK" w:cs="TH SarabunPSK"/>
          <w:sz w:val="32"/>
          <w:szCs w:val="32"/>
        </w:rPr>
        <w:t>10.</w:t>
      </w:r>
      <w:proofErr w:type="gramEnd"/>
      <w:r w:rsidR="00785B0D">
        <w:rPr>
          <w:rFonts w:ascii="TH SarabunPSK" w:hAnsi="TH SarabunPSK" w:cs="TH SarabunPSK"/>
          <w:sz w:val="32"/>
          <w:szCs w:val="32"/>
        </w:rPr>
        <w:t xml:space="preserve"> </w:t>
      </w:r>
      <w:r w:rsidR="00785B0D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สำนักงานเขตพื้นที่การศึกษาทุกแห่งมีคุณภาพตามมาตรฐานของสำนักงาน</w:t>
      </w:r>
      <w:r w:rsidR="00785B0D">
        <w:rPr>
          <w:rFonts w:ascii="TH SarabunPSK" w:hAnsi="TH SarabunPSK" w:cs="TH SarabunPSK"/>
          <w:sz w:val="32"/>
          <w:szCs w:val="32"/>
          <w:cs/>
        </w:rPr>
        <w:br/>
      </w:r>
      <w:r w:rsidR="00785B0D"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 (</w:t>
      </w:r>
      <w:r w:rsidR="00785B0D">
        <w:rPr>
          <w:rFonts w:ascii="TH SarabunPSK" w:hAnsi="TH SarabunPSK" w:cs="TH SarabunPSK"/>
          <w:sz w:val="32"/>
          <w:szCs w:val="32"/>
        </w:rPr>
        <w:t>Effective Service Areas)</w:t>
      </w:r>
    </w:p>
    <w:p w:rsidR="00B35468" w:rsidRDefault="00830C75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85B0D" w:rsidRPr="00785B0D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  <w:r w:rsidR="00785B0D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785B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85B0D">
        <w:rPr>
          <w:rFonts w:ascii="TH SarabunPSK" w:hAnsi="TH SarabunPSK" w:cs="TH SarabunPSK" w:hint="cs"/>
          <w:sz w:val="32"/>
          <w:szCs w:val="32"/>
          <w:cs/>
        </w:rPr>
        <w:t>ผลผลิตของสำนักงานคณะกรรมการการศึกษาขั้นพื้นฐาน</w:t>
      </w:r>
      <w:r w:rsidR="00785B0D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5B0D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ผู้จบการศึกษาก่อนประถมศึกษา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2. ผู้จบการศึกษาภาคบังคับ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5B0D">
        <w:rPr>
          <w:rFonts w:ascii="TH SarabunPSK" w:hAnsi="TH SarabunPSK" w:cs="TH SarabunPSK" w:hint="cs"/>
          <w:sz w:val="32"/>
          <w:szCs w:val="32"/>
          <w:cs/>
        </w:rPr>
        <w:t>3. ผู</w:t>
      </w:r>
      <w:r>
        <w:rPr>
          <w:rFonts w:ascii="TH SarabunPSK" w:hAnsi="TH SarabunPSK" w:cs="TH SarabunPSK" w:hint="cs"/>
          <w:sz w:val="32"/>
          <w:szCs w:val="32"/>
          <w:cs/>
        </w:rPr>
        <w:t>้จบการศึกษามัธยมศึกษาตอนปลาย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5B0D">
        <w:rPr>
          <w:rFonts w:ascii="TH SarabunPSK" w:hAnsi="TH SarabunPSK" w:cs="TH SarabunPSK" w:hint="cs"/>
          <w:sz w:val="32"/>
          <w:szCs w:val="32"/>
          <w:cs/>
        </w:rPr>
        <w:t>4. เด็กพิการได้รับการศึกษาขั้นพื้นฐานและการพัฒนาสมรรถภาพ</w:t>
      </w:r>
      <w:r w:rsidR="00785B0D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5B0D">
        <w:rPr>
          <w:rFonts w:ascii="TH SarabunPSK" w:hAnsi="TH SarabunPSK" w:cs="TH SarabunPSK" w:hint="cs"/>
          <w:sz w:val="32"/>
          <w:szCs w:val="32"/>
          <w:cs/>
        </w:rPr>
        <w:t>5. เด็กด้อยโอ</w:t>
      </w:r>
      <w:r>
        <w:rPr>
          <w:rFonts w:ascii="TH SarabunPSK" w:hAnsi="TH SarabunPSK" w:cs="TH SarabunPSK" w:hint="cs"/>
          <w:sz w:val="32"/>
          <w:szCs w:val="32"/>
          <w:cs/>
        </w:rPr>
        <w:t>กาสได้รับการศึกษาชั้นพื้นฐาน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85B0D">
        <w:rPr>
          <w:rFonts w:ascii="TH SarabunPSK" w:hAnsi="TH SarabunPSK" w:cs="TH SarabunPSK" w:hint="cs"/>
          <w:sz w:val="32"/>
          <w:szCs w:val="32"/>
          <w:cs/>
        </w:rPr>
        <w:t xml:space="preserve">6. เด็กที่มีความสามารถพิเศษด้านคณิตศาสตร์และวิทยาศาสตร์  </w:t>
      </w:r>
      <w:r w:rsidR="00785B0D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785B0D">
        <w:rPr>
          <w:rFonts w:ascii="TH SarabunPSK" w:hAnsi="TH SarabunPSK" w:cs="TH SarabunPSK" w:hint="cs"/>
          <w:sz w:val="32"/>
          <w:szCs w:val="32"/>
          <w:cs/>
        </w:rPr>
        <w:tab/>
      </w:r>
      <w:r w:rsidR="001637E5">
        <w:rPr>
          <w:rFonts w:ascii="TH SarabunPSK" w:hAnsi="TH SarabunPSK" w:cs="TH SarabunPSK" w:hint="cs"/>
          <w:sz w:val="32"/>
          <w:szCs w:val="32"/>
          <w:cs/>
        </w:rPr>
        <w:t>โดยมีหน่วยงานกำกับ ประสาน ส่งเสริมการจัดการศึกษา คือ สำนักงานเขตพื้นที่การศึกษาประถมศึกษา จำนวน 183 เขต สำนักงานเขตพื้นที่การศึกษามัธยมศึกษา จำนวน 42 เขต และสำนักบริหารงานการศึกษาพิเศษ ซึ่งมีสถานศึกษาขั้นพื้นฐานเป็นหน่วยปฏิบัติการในการจัดการศึกษาเพื่อให้ภารกิจดังกล่าวสามารถตอบสนองสภาพปัญหาและรองรับการขับเคลื่อนนโยบายของรัฐบาลและกระทรวงศึกษาธิการ</w:t>
      </w:r>
    </w:p>
    <w:p w:rsidR="00B35468" w:rsidRPr="007538C2" w:rsidRDefault="00B35468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5468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จุดเน้น มาตรการ และตัวชี้วัดความสำเร็จ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กลยุทธ์ที่ 1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 (</w:t>
      </w:r>
      <w:r>
        <w:rPr>
          <w:rFonts w:ascii="TH SarabunPSK" w:hAnsi="TH SarabunPSK" w:cs="TH SarabunPSK"/>
          <w:b/>
          <w:bCs/>
          <w:sz w:val="32"/>
          <w:szCs w:val="32"/>
        </w:rPr>
        <w:t>Rails the bar)</w:t>
      </w:r>
    </w:p>
    <w:p w:rsidR="00245AE8" w:rsidRDefault="00245AE8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pPr w:leftFromText="180" w:rightFromText="180" w:vertAnchor="text" w:horzAnchor="margin" w:tblpY="-160"/>
        <w:tblW w:w="0" w:type="auto"/>
        <w:tblLook w:val="04A0"/>
      </w:tblPr>
      <w:tblGrid>
        <w:gridCol w:w="2817"/>
        <w:gridCol w:w="2864"/>
        <w:gridCol w:w="2841"/>
      </w:tblGrid>
      <w:tr w:rsidR="00AF6D3F" w:rsidRPr="00245AE8" w:rsidTr="00AC0F7C">
        <w:tc>
          <w:tcPr>
            <w:tcW w:w="2817" w:type="dxa"/>
          </w:tcPr>
          <w:p w:rsidR="00AF6D3F" w:rsidRPr="00245AE8" w:rsidRDefault="00AF6D3F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2864" w:type="dxa"/>
          </w:tcPr>
          <w:p w:rsidR="00AF6D3F" w:rsidRPr="00245AE8" w:rsidRDefault="00AF6D3F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AF6D3F" w:rsidRPr="00245AE8" w:rsidRDefault="00AF6D3F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AF6D3F" w:rsidRPr="00245AE8" w:rsidTr="00AC0F7C">
        <w:trPr>
          <w:trHeight w:val="2250"/>
        </w:trPr>
        <w:tc>
          <w:tcPr>
            <w:tcW w:w="2817" w:type="dxa"/>
          </w:tcPr>
          <w:p w:rsidR="00AF6D3F" w:rsidRPr="00245AE8" w:rsidRDefault="00AF6D3F" w:rsidP="00AC0F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เด็กปฐมวัยทุกคนได้รับการเตรียมความพร้อมด้านร่างกาย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อารมณ์ สังคมและสติปัญญา ตามหลักสูตรการศึกษาปฐมวัยอย่างมีคุณภาพ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(</w:t>
            </w:r>
            <w:r w:rsidRPr="00245AE8">
              <w:rPr>
                <w:rFonts w:ascii="TH SarabunPSK" w:hAnsi="TH SarabunPSK" w:cs="TH SarabunPSK"/>
                <w:sz w:val="32"/>
                <w:szCs w:val="32"/>
              </w:rPr>
              <w:t>EQ : Emotion Quotient)</w:t>
            </w:r>
          </w:p>
        </w:tc>
        <w:tc>
          <w:tcPr>
            <w:tcW w:w="2864" w:type="dxa"/>
          </w:tcPr>
          <w:p w:rsidR="00AF6D3F" w:rsidRPr="00245AE8" w:rsidRDefault="00AF6D3F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ยกระดับคุณภาพการจัดกิจกรรม เพื่อพัฒนาการเรียนการสอนปฐมวัย</w:t>
            </w:r>
          </w:p>
        </w:tc>
        <w:tc>
          <w:tcPr>
            <w:tcW w:w="2841" w:type="dxa"/>
          </w:tcPr>
          <w:p w:rsidR="00AF6D3F" w:rsidRPr="00245AE8" w:rsidRDefault="00AF6D3F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ของโรงเรียนจัดเตรียมความพร้อมปฐมวัยอย่างมีคุณภาพ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 100 ของนักเรียนที่จบการศึกษาก่อนประถมศึกษาตามกำหนดเวลาของหลักสูตร</w:t>
            </w:r>
          </w:p>
        </w:tc>
      </w:tr>
      <w:tr w:rsidR="00245AE8" w:rsidRPr="00245AE8" w:rsidTr="00AC0F7C">
        <w:trPr>
          <w:trHeight w:val="2250"/>
        </w:trPr>
        <w:tc>
          <w:tcPr>
            <w:tcW w:w="2817" w:type="dxa"/>
          </w:tcPr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นักเรียนชั้นประถมศึกษา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ปีที่ 3 ทุกคนอ่านออก เขียนได้ 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คิดเลขเป็นและนักเรียนชั้นประถมศึกษาปีที่ 6 ทุกคน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อ่านคล่อง เขียนคล่อง คิดเลขคล่อง และมีทักษะการคิดขั้นพื้นฐาน (</w:t>
            </w:r>
            <w:r w:rsidRPr="00245AE8">
              <w:rPr>
                <w:rFonts w:ascii="TH SarabunPSK" w:hAnsi="TH SarabunPSK" w:cs="TH SarabunPSK"/>
                <w:sz w:val="32"/>
                <w:szCs w:val="32"/>
              </w:rPr>
              <w:t>Literacy, Numeracy &amp; Reasoning Abilities)</w:t>
            </w:r>
          </w:p>
        </w:tc>
        <w:tc>
          <w:tcPr>
            <w:tcW w:w="2864" w:type="dxa"/>
          </w:tcPr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พัฒนาคุณภาพการเรียนการสอนภาษาไทยและคณิตศาสตร์</w:t>
            </w:r>
          </w:p>
        </w:tc>
        <w:tc>
          <w:tcPr>
            <w:tcW w:w="2841" w:type="dxa"/>
          </w:tcPr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ของนักเรียนชั้นประถมศึกษาปีที่ 3 อ่านออกเขียนได้ คิดเลขเป็น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 100 ของนักเรียนชั้นประถมศึกษาปีที่ 6 ทุกคน</w:t>
            </w: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อ่านคล่องเขียนคล่อง คิดเลขคล่อง และมีทักษะการคิดขั้นพื้นฐาน</w:t>
            </w:r>
          </w:p>
        </w:tc>
      </w:tr>
    </w:tbl>
    <w:p w:rsidR="00AF6D3F" w:rsidRPr="00245AE8" w:rsidRDefault="00AF6D3F" w:rsidP="00F2049B">
      <w:pPr>
        <w:tabs>
          <w:tab w:val="left" w:pos="81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pPr w:leftFromText="180" w:rightFromText="180" w:vertAnchor="text" w:horzAnchor="margin" w:tblpY="-160"/>
        <w:tblW w:w="0" w:type="auto"/>
        <w:tblLook w:val="04A0"/>
      </w:tblPr>
      <w:tblGrid>
        <w:gridCol w:w="2817"/>
        <w:gridCol w:w="2864"/>
        <w:gridCol w:w="2841"/>
      </w:tblGrid>
      <w:tr w:rsidR="00B35468" w:rsidRPr="00245AE8" w:rsidTr="00AC0F7C">
        <w:tc>
          <w:tcPr>
            <w:tcW w:w="2817" w:type="dxa"/>
          </w:tcPr>
          <w:p w:rsidR="00B35468" w:rsidRPr="00245AE8" w:rsidRDefault="00B3546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2864" w:type="dxa"/>
          </w:tcPr>
          <w:p w:rsidR="00B35468" w:rsidRPr="00245AE8" w:rsidRDefault="00B3546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B35468" w:rsidRPr="00245AE8" w:rsidRDefault="00B3546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AF6D3F" w:rsidRPr="00245AE8" w:rsidTr="00245AE8">
        <w:trPr>
          <w:trHeight w:val="1682"/>
        </w:trPr>
        <w:tc>
          <w:tcPr>
            <w:tcW w:w="2817" w:type="dxa"/>
            <w:vMerge w:val="restart"/>
          </w:tcPr>
          <w:p w:rsidR="00AF6D3F" w:rsidRPr="00245AE8" w:rsidRDefault="00AF6D3F" w:rsidP="00AC0F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AF6D3F" w:rsidRPr="00245AE8" w:rsidRDefault="00AF6D3F" w:rsidP="00B354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1" w:type="dxa"/>
          </w:tcPr>
          <w:p w:rsidR="00AF6D3F" w:rsidRPr="00245AE8" w:rsidRDefault="00AF6D3F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นักเรียนชั้นประถมศึกษาทุกคนใช้เวลาอ่านหนังสือนอกเวลาเรียนโดยเฉลี่ย อย่างน้อยวันละ 60 นาที</w:t>
            </w:r>
          </w:p>
        </w:tc>
      </w:tr>
      <w:tr w:rsidR="00AF6D3F" w:rsidRPr="00245AE8" w:rsidTr="00245AE8">
        <w:trPr>
          <w:trHeight w:val="2250"/>
        </w:trPr>
        <w:tc>
          <w:tcPr>
            <w:tcW w:w="2817" w:type="dxa"/>
            <w:vMerge/>
          </w:tcPr>
          <w:p w:rsidR="00AF6D3F" w:rsidRPr="00245AE8" w:rsidRDefault="00AF6D3F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</w:tcPr>
          <w:p w:rsidR="00AF6D3F" w:rsidRPr="00245AE8" w:rsidRDefault="00AF6D3F" w:rsidP="00B3546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เร่งรัดพัฒนาการเรียนการสอนและสื่อการเรียนรู้ให้เป็นไปตามเป้าหมายของหลักสูตรการศึกษาชั้นพื้นฐาน</w:t>
            </w:r>
          </w:p>
        </w:tc>
        <w:tc>
          <w:tcPr>
            <w:tcW w:w="2841" w:type="dxa"/>
          </w:tcPr>
          <w:p w:rsidR="00AF6D3F" w:rsidRPr="00245AE8" w:rsidRDefault="00AF6D3F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245AE8" w:rsidRPr="00245A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ของเรียนมีทักษะในการแสวงหาความรู้ได้ด้วยตนเอง รักการเรียนรู้และพัฒนาตนเองอย่างต่อเนื่อง</w:t>
            </w:r>
            <w:r w:rsidR="00245AE8" w:rsidRPr="00245AE8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- ร้อยละ 80 ของนักเรียนมีความสามารถ</w:t>
            </w:r>
            <w:r w:rsidR="00245AE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ในการคิดวิเคราะห์ สังเคราะห์ มีวิจารณญาณ มีความคิดสร้างสรรค์ตามระดับการศึกษา</w:t>
            </w:r>
          </w:p>
        </w:tc>
      </w:tr>
      <w:tr w:rsidR="00245AE8" w:rsidRPr="00245AE8" w:rsidTr="00245AE8">
        <w:trPr>
          <w:trHeight w:val="2250"/>
        </w:trPr>
        <w:tc>
          <w:tcPr>
            <w:tcW w:w="2817" w:type="dxa"/>
          </w:tcPr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นักเรียนมีผลสัมฤทธิ์ทางการเรียนกลุ่มสาระการเยนรู้หลักเพิ่มขึ้น โดยผลการทดสอบระดับชาติ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O-NET)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เพิ่มขึ้นอย่างน้อยร้อยละ 3 (</w:t>
            </w:r>
            <w:r>
              <w:rPr>
                <w:rFonts w:ascii="TH SarabunPSK" w:hAnsi="TH SarabunPSK" w:cs="TH SarabunPSK"/>
                <w:sz w:val="32"/>
                <w:szCs w:val="32"/>
              </w:rPr>
              <w:t>Student Achievement)</w:t>
            </w:r>
          </w:p>
        </w:tc>
        <w:tc>
          <w:tcPr>
            <w:tcW w:w="2864" w:type="dxa"/>
          </w:tcPr>
          <w:p w:rsidR="00245AE8" w:rsidRPr="00245AE8" w:rsidRDefault="00245AE8" w:rsidP="00B354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ยกระดับผลสัมฤทธิ์ทางการเรียนตามหลักสูตรการศึกษาขั้นพื้นฐาน 8 กลุ่มสาระ โดนเน้น 5 กลุ่มวิชาหลัก ได้แก่ วิทยาศาสตร์ คณิตศาสตร์ ภาษาไทย สังคมศึกษา และภาษาต่างประเทศ </w:t>
            </w:r>
          </w:p>
        </w:tc>
        <w:tc>
          <w:tcPr>
            <w:tcW w:w="2841" w:type="dxa"/>
          </w:tcPr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ผลสัมฤทธิ์ทางการเรียนวิชาหลักระดับการศึกษาขั้นพื้นฐานจากการประเมินระดับชาติเพิ่มขึ้นร่อยละ 3 </w:t>
            </w:r>
          </w:p>
        </w:tc>
      </w:tr>
      <w:tr w:rsidR="00245AE8" w:rsidRPr="00245AE8" w:rsidTr="00AC0F7C">
        <w:trPr>
          <w:trHeight w:val="2250"/>
        </w:trPr>
        <w:tc>
          <w:tcPr>
            <w:tcW w:w="2817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4. นักเรียนมีความสามารถด้านคณิตศาสตร์ วิทยาศาสตร์ เทคโนโลยีและศิลปะศาสตร์ทุกคน ได้รับการส่งเสริมให้มีความเป็นเลิศ (</w:t>
            </w:r>
            <w:r w:rsidRPr="003303F9">
              <w:rPr>
                <w:rFonts w:ascii="TH SarabunPSK" w:hAnsi="TH SarabunPSK" w:cs="TH SarabunPSK"/>
                <w:sz w:val="32"/>
                <w:szCs w:val="32"/>
              </w:rPr>
              <w:t>Excel to Excellence</w:t>
            </w: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:rsidR="00245AE8" w:rsidRPr="00245AE8" w:rsidRDefault="00245AE8" w:rsidP="00B354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 สนับสนุนให้สถานศึกษาใช้ระบบคอมพิวเตอร์ และสื่ออิเล็กทรอนิกส์เพื่อจัดการเรียนการสอนเพิ่มขึ้น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ของนักเรียนชั้น ป.1 ได้รับการสนับสนุนคอมพิวเตอร์พกพา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ร้อยละ 100 ของนักเรียน ชั้น ป. 1 ที่ได้รับสนับสนุนคอมพิวเตอร์พกพา ได้รับการพัฒนาศักยภาพ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ของนักเรียนมีทักษะด้านเทคโนโลยีสารสนเทศ</w:t>
            </w:r>
          </w:p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854C7" w:rsidRDefault="004854C7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-160"/>
        <w:tblW w:w="0" w:type="auto"/>
        <w:tblLook w:val="04A0"/>
      </w:tblPr>
      <w:tblGrid>
        <w:gridCol w:w="2817"/>
        <w:gridCol w:w="2864"/>
        <w:gridCol w:w="2841"/>
      </w:tblGrid>
      <w:tr w:rsidR="00245AE8" w:rsidRPr="00245AE8" w:rsidTr="00AC0F7C">
        <w:tc>
          <w:tcPr>
            <w:tcW w:w="2817" w:type="dxa"/>
          </w:tcPr>
          <w:p w:rsidR="00245AE8" w:rsidRPr="00245AE8" w:rsidRDefault="00245AE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2864" w:type="dxa"/>
          </w:tcPr>
          <w:p w:rsidR="00245AE8" w:rsidRPr="00245AE8" w:rsidRDefault="00245AE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245AE8" w:rsidRPr="00245AE8" w:rsidRDefault="00245AE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245AE8" w:rsidRPr="00245AE8" w:rsidTr="00AC0F7C">
        <w:trPr>
          <w:trHeight w:val="2250"/>
        </w:trPr>
        <w:tc>
          <w:tcPr>
            <w:tcW w:w="2817" w:type="dxa"/>
            <w:vMerge w:val="restart"/>
          </w:tcPr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245AE8" w:rsidRPr="00245AE8" w:rsidRDefault="00245AE8" w:rsidP="00AC0F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1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ของนักเรียนที่ใช้อินเทอร์เน็ตเพื่อการเรียนรู้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อัตราส่วนคอมพิวเตอร์ต่อนักเรียน 1</w:t>
            </w:r>
            <w:r w:rsidRPr="003303F9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  <w:p w:rsidR="00245AE8" w:rsidRPr="00245AE8" w:rsidRDefault="00245AE8" w:rsidP="00245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80 ของสื่อการเรียนรู้ 8 กลุ่มสาระที่มีคุณภาพทั้งเนื้อหา รูปเล่มให้สถานศึกษาเลือกใช้อย่างหลากหลาย</w:t>
            </w:r>
          </w:p>
        </w:tc>
      </w:tr>
      <w:tr w:rsidR="00245AE8" w:rsidRPr="00245AE8" w:rsidTr="00AC0F7C">
        <w:trPr>
          <w:trHeight w:val="2250"/>
        </w:trPr>
        <w:tc>
          <w:tcPr>
            <w:tcW w:w="2817" w:type="dxa"/>
            <w:vMerge/>
          </w:tcPr>
          <w:p w:rsidR="00245AE8" w:rsidRPr="00245AE8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ส่งเสริมการจัดการศึกษาให้กับผู้ที่มีความสามารถพิเศษให้ได้รับการพัฒนาศักยภาพ</w:t>
            </w:r>
          </w:p>
        </w:tc>
        <w:tc>
          <w:tcPr>
            <w:tcW w:w="2841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นักเรียนของโรงเรียน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จุฬาภรณ์ราชวิทยาลัยจำนวน 3,456 คน ได้รับการพัฒนาความสามารถด้านวิทยาศาสตร์และคณิตศาสตร์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80 ของนักเรียนมีคุณภาพตามมาตรฐานการเรียนรู้ของหลักสูตร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สถานศึกษา จำนวน 195 แห่ง ได้รับการสนับสนุนห้องเรียนวิทยาศาสตร์</w:t>
            </w:r>
          </w:p>
        </w:tc>
      </w:tr>
      <w:tr w:rsidR="00245AE8" w:rsidRPr="00245AE8" w:rsidTr="00AC0F7C">
        <w:trPr>
          <w:trHeight w:val="2250"/>
        </w:trPr>
        <w:tc>
          <w:tcPr>
            <w:tcW w:w="2817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5. นักเรียน ครู และบุคลากรทางการศึกษาทุกคน มีความพร้อมสู่ประชาคมอาเซียนมีภูมิคุ้มกันต่อการเปลี่ยนแปลงในสังคมพหุวัฒนธรรม (</w:t>
            </w:r>
            <w:r w:rsidRPr="003303F9">
              <w:rPr>
                <w:rFonts w:ascii="TH SarabunPSK" w:hAnsi="TH SarabunPSK" w:cs="TH SarabunPSK"/>
                <w:sz w:val="32"/>
                <w:szCs w:val="32"/>
              </w:rPr>
              <w:t>ASEAN Community</w:t>
            </w: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64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พัฒนาศักยภาพผู้เรียน ครู ผู้บริหารและบุคลากรทางการศึกษาให้มีทักษะภาษาที่สองและมีมีความพร้อมต่อการเข้าสู่ประชาคมอาเซียน</w:t>
            </w:r>
          </w:p>
        </w:tc>
        <w:tc>
          <w:tcPr>
            <w:tcW w:w="2841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ร้อยละ 100 ของโรงเรียนจัดกิจกรรมเตรียมความพร้อมเข้าสู่ประชาคมอาเซียน 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สำนักงานเขตพื้นที่การศึกษาทุกแห่งดำเนินการพัฒนาคุณภาพการศึกษาสู่ประชาคมอาเซียน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ร้อยละของโรงเรียนที่มีหลักสูตรบูรณการกิจกรรมการเรียนรู้เข้าสู่ประชาคมอาเซียน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80 ของโรงเรียนต้นแบบประเภทต่าง ๆ จัดการเรียนรู้ผ่านเกณฑ์มาตรฐาน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5AE8" w:rsidRDefault="00245AE8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245AE8" w:rsidRDefault="00245AE8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-160"/>
        <w:tblW w:w="0" w:type="auto"/>
        <w:tblLook w:val="04A0"/>
      </w:tblPr>
      <w:tblGrid>
        <w:gridCol w:w="2817"/>
        <w:gridCol w:w="2864"/>
        <w:gridCol w:w="2841"/>
      </w:tblGrid>
      <w:tr w:rsidR="00245AE8" w:rsidRPr="00245AE8" w:rsidTr="00AC0F7C">
        <w:tc>
          <w:tcPr>
            <w:tcW w:w="2817" w:type="dxa"/>
          </w:tcPr>
          <w:p w:rsidR="00245AE8" w:rsidRPr="00245AE8" w:rsidRDefault="00245AE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2864" w:type="dxa"/>
          </w:tcPr>
          <w:p w:rsidR="00245AE8" w:rsidRPr="00245AE8" w:rsidRDefault="00245AE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245AE8" w:rsidRPr="00245AE8" w:rsidRDefault="00245AE8" w:rsidP="00AC0F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A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245AE8" w:rsidRPr="00245AE8" w:rsidTr="00AC0F7C">
        <w:trPr>
          <w:trHeight w:val="2250"/>
        </w:trPr>
        <w:tc>
          <w:tcPr>
            <w:tcW w:w="2817" w:type="dxa"/>
          </w:tcPr>
          <w:p w:rsidR="00245AE8" w:rsidRPr="00245AE8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พัฒนาคุณภาพผู้เรียนให้มีภูมิคุ้มกันต่อการเปลี่ยนแปลงและระบบเศรษฐกิจ สังคมพหุวัฒนธรรม รองรับการเป็นสมาชิกประชาคมอาเซียน</w:t>
            </w:r>
          </w:p>
        </w:tc>
        <w:tc>
          <w:tcPr>
            <w:tcW w:w="2841" w:type="dxa"/>
          </w:tcPr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ร้อยละ 80 ของโรงเรียนจัดกิจกรรมสร้างความเข้าใจในการเปลี่ยนแปลงและสังคมพหุวัฒนธรรม 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60 ของนักเรียนสามารถใช้ภาษาอังกฤษในการการสื่อสารได้</w:t>
            </w:r>
          </w:p>
          <w:p w:rsidR="00245AE8" w:rsidRPr="003303F9" w:rsidRDefault="00245AE8" w:rsidP="00245AE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03F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303F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60 ของโรงเรียนต้นแบบสามารถสร้างเครือข่ายในกลุ่มประเทศอาเซียน</w:t>
            </w:r>
          </w:p>
        </w:tc>
      </w:tr>
    </w:tbl>
    <w:p w:rsidR="00245AE8" w:rsidRDefault="00245AE8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Pr="001F6771" w:rsidRDefault="00830C75" w:rsidP="00830C75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F677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กลยุทธ์ 2 ปลูกฝังคุณธรรม ความสำนึกในความเป็นชาติไทยและวิถีชีวิตตามหลักปรัชญาของเศรษฐกิจพอเพียง </w:t>
      </w:r>
      <w:r w:rsidRPr="001F6771">
        <w:rPr>
          <w:rFonts w:ascii="TH SarabunPSK" w:hAnsi="TH SarabunPSK" w:cs="TH SarabunPSK"/>
          <w:b/>
          <w:bCs/>
          <w:sz w:val="32"/>
          <w:szCs w:val="32"/>
        </w:rPr>
        <w:t>(Moral and Ethics)</w:t>
      </w:r>
    </w:p>
    <w:tbl>
      <w:tblPr>
        <w:tblStyle w:val="a4"/>
        <w:tblW w:w="0" w:type="auto"/>
        <w:tblLook w:val="04A0"/>
      </w:tblPr>
      <w:tblGrid>
        <w:gridCol w:w="2817"/>
        <w:gridCol w:w="2864"/>
        <w:gridCol w:w="2841"/>
      </w:tblGrid>
      <w:tr w:rsidR="00830C75" w:rsidRPr="001F6771" w:rsidTr="004F40C3">
        <w:tc>
          <w:tcPr>
            <w:tcW w:w="2817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2864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RPr="001F6771" w:rsidTr="004F40C3">
        <w:trPr>
          <w:trHeight w:val="2250"/>
        </w:trPr>
        <w:tc>
          <w:tcPr>
            <w:tcW w:w="2817" w:type="dxa"/>
            <w:vMerge w:val="restart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นักเรียนทุกคนมีความสำนึกในความเป็นไทย มีจิตสาธารณะ และอยู่อย่างพอเพียง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</w:rPr>
              <w:t>(Sufficiency &amp; Public Mind)</w:t>
            </w:r>
          </w:p>
        </w:tc>
        <w:tc>
          <w:tcPr>
            <w:tcW w:w="2864" w:type="dxa"/>
            <w:vMerge w:val="restart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ปลูกฝังให้ผู้เรียนมีคุณลักษณะอันพึงประสงค์ตามหลักสูตรการศึกษาขั้นพื้นฐาน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ส่งเสริมจิตสำนึกความเป็นไทยในสถาบันชาติ ศาสนา และพระมหากษัตริย์ การปกครองตามระบบประชาธิปไตยอันมีพระมหากษัตริย์ทรงเป็นประมุข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-ส่งเสริมและพัฒนากระบวนการเรียนรู้ประวัติศาสตร์ชาติไทย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สังคมศึกษา ประชาธิปไตย มีความเป็นพลเมืองไทยและพลโลก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ส่งเสริมการพัฒนาคุณธรรมจริยธรรมในสถานศึกษา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ของนักเรียนมีคุณลักษณะอันพึงประสงค์ตาม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หลักสูตรการศึกษาขั้นพื้นฐาน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ของนักเรียน มีความสำนึกในความเป็นไทย</w:t>
            </w:r>
          </w:p>
        </w:tc>
      </w:tr>
      <w:tr w:rsidR="00830C75" w:rsidRPr="001F6771" w:rsidTr="004F40C3">
        <w:trPr>
          <w:trHeight w:val="3795"/>
        </w:trPr>
        <w:tc>
          <w:tcPr>
            <w:tcW w:w="2817" w:type="dxa"/>
            <w:vMerge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64" w:type="dxa"/>
            <w:vMerge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  <w:tcBorders>
              <w:top w:val="single" w:sz="4" w:space="0" w:color="auto"/>
            </w:tcBorders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ของนักเรียนได้เรียนรู้ประวัติศาสตร์ชาติไทย สังคมศึกษาประชาธิปไตย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มีความเป็นพลเมืองไทยและพลโลก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ของโรงเรียนจัดกิจกรรม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เสริมสร้างคุณธรรมจริยธรรม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ร้อยละ 100 ของนักเรียนมีคุณธรรม จริยธรรม (คุณธรรมพื้นฐาน 8 ประการได้แก่ ขยันประหยัด ซื่อสัตย์ มีวินัยสุภาพ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สะอาด สามัคคี มีน้ำใจ)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และกตัญญู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-ร้อยละ 100 ของนักเรียนประกอบกิจกรรมทางศาสนา และกิจกรรมที่เป็นประโยชน์ ต่อผู้อื่นและสังคมอย่างสม่ำเสมอ</w:t>
            </w:r>
          </w:p>
        </w:tc>
      </w:tr>
    </w:tbl>
    <w:p w:rsidR="00830C75" w:rsidRPr="001F6771" w:rsidRDefault="00830C75" w:rsidP="00830C75">
      <w:pPr>
        <w:rPr>
          <w:rFonts w:ascii="TH SarabunPSK" w:hAnsi="TH SarabunPSK" w:cs="TH SarabunPSK"/>
        </w:rPr>
      </w:pPr>
      <w:r w:rsidRPr="001F6771">
        <w:rPr>
          <w:rFonts w:ascii="TH SarabunPSK" w:hAnsi="TH SarabunPSK" w:cs="TH SarabunPSK"/>
        </w:rPr>
        <w:br w:type="page"/>
      </w:r>
    </w:p>
    <w:tbl>
      <w:tblPr>
        <w:tblStyle w:val="a4"/>
        <w:tblW w:w="0" w:type="auto"/>
        <w:tblLook w:val="04A0"/>
      </w:tblPr>
      <w:tblGrid>
        <w:gridCol w:w="2817"/>
        <w:gridCol w:w="2864"/>
        <w:gridCol w:w="2841"/>
      </w:tblGrid>
      <w:tr w:rsidR="00830C75" w:rsidRPr="001F6771" w:rsidTr="004F40C3">
        <w:tc>
          <w:tcPr>
            <w:tcW w:w="2817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2864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RPr="001F6771" w:rsidTr="004F40C3">
        <w:tc>
          <w:tcPr>
            <w:tcW w:w="2817" w:type="dxa"/>
            <w:vMerge w:val="restart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ส่งเสริมความรับผิดชอบต่อสังคมและสิ่งแวดล้อม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 ร้อยละ 100 จัดกิจกรรมส่งเสริมความมีจิตสาธารณะ ความรับผิดชอบต่อสังคมและสิ่งแวดล้อม</w:t>
            </w:r>
          </w:p>
        </w:tc>
      </w:tr>
      <w:tr w:rsidR="00830C75" w:rsidRPr="001F6771" w:rsidTr="004F40C3">
        <w:tc>
          <w:tcPr>
            <w:tcW w:w="2817" w:type="dxa"/>
            <w:vMerge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64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ส่งเสริมการดำรงตนตามหลักปรัชญาของเศรษฐกิจพอเพียง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ขยายผลโรงเรียนต้นแบบเศรษฐกิจพอเพียง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ของโรงเรียนจัด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การศึกษาตามปรัชญาของเศรษฐกิจพอเพียง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ร้อยละ 80 ของโรงเรียน ต้นแบบเศรษฐกิจพอเพียงผ่าน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การประเมินตามเกณฑ์มาตรฐาน</w:t>
            </w:r>
          </w:p>
        </w:tc>
      </w:tr>
    </w:tbl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Default="00830C75" w:rsidP="00830C75">
      <w:pPr>
        <w:rPr>
          <w:rFonts w:ascii="TH SarabunPSK" w:hAnsi="TH SarabunPSK" w:cs="TH SarabunPSK"/>
        </w:rPr>
      </w:pPr>
    </w:p>
    <w:p w:rsidR="00830C75" w:rsidRDefault="00830C75" w:rsidP="00830C75">
      <w:pPr>
        <w:rPr>
          <w:rFonts w:ascii="TH SarabunPSK" w:hAnsi="TH SarabunPSK" w:cs="TH SarabunPSK"/>
        </w:rPr>
      </w:pPr>
    </w:p>
    <w:p w:rsidR="00830C75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rPr>
          <w:rFonts w:ascii="TH SarabunPSK" w:hAnsi="TH SarabunPSK" w:cs="TH SarabunPSK"/>
        </w:rPr>
      </w:pPr>
    </w:p>
    <w:p w:rsidR="00830C75" w:rsidRPr="001F6771" w:rsidRDefault="00830C75" w:rsidP="00830C7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F6771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1F677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กลยุทธ์ที่ 3 ขยายโอกาสทางการศึกษาให้ทั่วถึง และลดความเหลื่อมล้ำผู้เรียนได้รับโอกาสในการพัฒนาเต็มตามศักยภาพ </w:t>
      </w:r>
      <w:r w:rsidRPr="001F6771">
        <w:rPr>
          <w:rFonts w:ascii="TH SarabunPSK" w:hAnsi="TH SarabunPSK" w:cs="TH SarabunPSK"/>
          <w:b/>
          <w:bCs/>
          <w:sz w:val="32"/>
          <w:szCs w:val="32"/>
        </w:rPr>
        <w:t>(Filling the gap)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4"/>
        <w:tblW w:w="0" w:type="auto"/>
        <w:tblLook w:val="04A0"/>
      </w:tblPr>
      <w:tblGrid>
        <w:gridCol w:w="2840"/>
        <w:gridCol w:w="8"/>
        <w:gridCol w:w="2824"/>
        <w:gridCol w:w="9"/>
        <w:gridCol w:w="2841"/>
      </w:tblGrid>
      <w:tr w:rsidR="00830C75" w:rsidRPr="001F6771" w:rsidTr="004F40C3">
        <w:tc>
          <w:tcPr>
            <w:tcW w:w="2848" w:type="dxa"/>
            <w:gridSpan w:val="2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2824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50" w:type="dxa"/>
            <w:gridSpan w:val="2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RPr="001F6771" w:rsidTr="004F40C3">
        <w:tc>
          <w:tcPr>
            <w:tcW w:w="2848" w:type="dxa"/>
            <w:gridSpan w:val="2"/>
            <w:vMerge w:val="restart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ประชากรวัยเรียนทุกคนมีโอกาสเข้าถึงบริการทางการศึกษา ด้วยทางเลือกที่หลากหลาย เพื่อลดอัตราเด็กตกหล่น ออกกลางคัน ส่งเสริมการเรียนต่อหรือ ประกอบอาชีพ </w:t>
            </w:r>
            <w:r w:rsidRPr="001F6771">
              <w:rPr>
                <w:rFonts w:ascii="TH SarabunPSK" w:hAnsi="TH SarabunPSK" w:cs="TH SarabunPSK"/>
                <w:sz w:val="32"/>
                <w:szCs w:val="32"/>
              </w:rPr>
              <w:t>(Alternative Access)</w:t>
            </w:r>
          </w:p>
        </w:tc>
        <w:tc>
          <w:tcPr>
            <w:tcW w:w="2824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เร่งรัดให้ประชากรวัยเรียน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ทุกคนได้รับการศึกษาขั้นพื้นฐาน</w:t>
            </w:r>
          </w:p>
        </w:tc>
        <w:tc>
          <w:tcPr>
            <w:tcW w:w="2850" w:type="dxa"/>
            <w:gridSpan w:val="2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ร้อยละของผู้เรียนต่อจำนวนประชากรวัยเรียนได้รับ การศึกษาขั้นพื้นฐานเพิ่มขึ้นร้อยละ 2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ของผู้จบการศึกษาขั้นพื้นฐาน ตามกำหนดเวลาของหลักสูตร</w:t>
            </w:r>
          </w:p>
        </w:tc>
      </w:tr>
      <w:tr w:rsidR="00830C75" w:rsidRPr="001F6771" w:rsidTr="004F40C3">
        <w:tc>
          <w:tcPr>
            <w:tcW w:w="2848" w:type="dxa"/>
            <w:gridSpan w:val="2"/>
            <w:vMerge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4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สนับสนุนค่าใช้จ่ายการจัดการศึกษาตั้งแต่ระดับอนุบาลจนจบการศึกษาขั้นพื้นฐาน</w:t>
            </w:r>
          </w:p>
        </w:tc>
        <w:tc>
          <w:tcPr>
            <w:tcW w:w="2850" w:type="dxa"/>
            <w:gridSpan w:val="2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ของผู้เรียนได้รับ การสนับสนุนค่าใช้จ่ายทางการศึกษาขั้นพื้นฐาน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ร้อยละ 100 ของผู้ปกครอง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มีความพึงพอใจที่ได้รับการบริการการศึกษาขั้นพื้นฐาน</w:t>
            </w:r>
          </w:p>
        </w:tc>
      </w:tr>
      <w:tr w:rsidR="00830C75" w:rsidRPr="001F6771" w:rsidTr="004F40C3">
        <w:tc>
          <w:tcPr>
            <w:tcW w:w="2848" w:type="dxa"/>
            <w:gridSpan w:val="2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4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เสริมสร้างระบบดูแล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ช่วยเหลือนักเรียน</w:t>
            </w:r>
            <w:r w:rsidRPr="001F6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ความสัมพันธ์ที่ดีระหว่าง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ครูกับนักเรียน</w:t>
            </w:r>
          </w:p>
        </w:tc>
        <w:tc>
          <w:tcPr>
            <w:tcW w:w="2850" w:type="dxa"/>
            <w:gridSpan w:val="2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อัตราการออกกลางคันลดลง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อัตราการเรียนต่อของผู้จบ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ชั้น ม.3 สูงขึ้น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จำนวนนักเรียนอายุต่ำกว่า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15 ปี ที่ตั้งครรภ์ลดลงร้อยละ 100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จำนวนคดีเด็กและเยาวชนที่ถูกดำเนินคดีโดยสถานพินิจและคุ้มครองเด็กและเยาวชนลดลงร้อยละ 100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ของโรงเรียนที่จัดกิจกรรมพัฒนาทักษะชีวิตเพื่อสร้างภูมิคุ้มกันปัญหาสังคมให้กับผู้เรียน</w:t>
            </w:r>
          </w:p>
        </w:tc>
      </w:tr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  <w:gridSpan w:val="3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ป้องกันและแก้ไขปัญหา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นักเรียนที่มีพฤติกรรมเสี่ยต่อสารเสพติดลดลง ร้อยละ 100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 ของนักเรียนที่ติดสารเสพติดเข้ารับการบำบัด</w:t>
            </w:r>
          </w:p>
        </w:tc>
      </w:tr>
    </w:tbl>
    <w:p w:rsidR="00830C75" w:rsidRDefault="00830C75" w:rsidP="00830C75">
      <w:r>
        <w:br w:type="page"/>
      </w:r>
    </w:p>
    <w:tbl>
      <w:tblPr>
        <w:tblStyle w:val="a4"/>
        <w:tblW w:w="0" w:type="auto"/>
        <w:tblLook w:val="04A0"/>
      </w:tblPr>
      <w:tblGrid>
        <w:gridCol w:w="2840"/>
        <w:gridCol w:w="2841"/>
        <w:gridCol w:w="2841"/>
      </w:tblGrid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ส่งเสริมการจัดการศึกษาทางเลือกโดยครอบครัว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 องค์กรเอกชน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ของผู้จบ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การศึกษาทางเลือกตาม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กำหนดเวลาของหลักสูตร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ของผู้เรียนโดยครอบครัวและสถานประกอบการ องค์กรเอกชน จบการศึกษาขั้นพื้นฐาน</w:t>
            </w:r>
          </w:p>
        </w:tc>
      </w:tr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ส่งเสริมการจัดการศึกษา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สำหรับผู้ด้อยโอกาส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90 ของผู้ด้อยโอกาส มีคุณภาพตามมาตรฐานการเรียนรู้ของหลักสูตร</w:t>
            </w:r>
          </w:p>
        </w:tc>
      </w:tr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ส่งเสริมการจัดการศึกษา 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สำหรับผู้พิการ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ผู้พิการ จำนวน 6,600 คน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ได้รับการพัฒนาสมรรถภาพ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65 ของผู้พิการมีความพร้อมเข้าเรียนการศึกษาขั้นพื้นฐาน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80 ของผู้พิการผ่าน เกณฑ์การพัฒนาสมรรถภาพ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ตามแผนการศึกษาเฉพาะบุคคล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65 ของผู้พิการที่จบ การศึกษาตามกำหนดเวลาของหลักสูตร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-ร้อยละ 80 ของผู้พิการได้รับการพัฒนาสมรรถภาพตามกำหนดเวลา</w:t>
            </w:r>
          </w:p>
        </w:tc>
      </w:tr>
    </w:tbl>
    <w:p w:rsidR="00830C75" w:rsidRDefault="00830C75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1F6771">
        <w:rPr>
          <w:rFonts w:ascii="TH SarabunPSK" w:hAnsi="TH SarabunPSK" w:cs="TH SarabunPSK"/>
          <w:sz w:val="32"/>
          <w:szCs w:val="32"/>
          <w:cs/>
        </w:rPr>
        <w:tab/>
      </w:r>
    </w:p>
    <w:p w:rsidR="00830C75" w:rsidRDefault="00830C75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830C75" w:rsidRPr="001F6771" w:rsidRDefault="00830C75" w:rsidP="00830C75">
      <w:pPr>
        <w:spacing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F677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กลยุทธ์ที่ 4 พัฒนาครูและบุคลากรทางการศึกษาทั้งระบบให้สามารถจัดกิจกรรมการ เรียนรู้อย่างมีประสิทธิภาพ </w:t>
      </w:r>
      <w:r w:rsidRPr="001F6771">
        <w:rPr>
          <w:rFonts w:ascii="TH SarabunPSK" w:hAnsi="TH SarabunPSK" w:cs="TH SarabunPSK"/>
          <w:b/>
          <w:bCs/>
          <w:sz w:val="32"/>
          <w:szCs w:val="32"/>
        </w:rPr>
        <w:t>(Teacher Enhancement)</w:t>
      </w:r>
    </w:p>
    <w:tbl>
      <w:tblPr>
        <w:tblStyle w:val="a4"/>
        <w:tblW w:w="0" w:type="auto"/>
        <w:tblLook w:val="04A0"/>
      </w:tblPr>
      <w:tblGrid>
        <w:gridCol w:w="2840"/>
        <w:gridCol w:w="2841"/>
        <w:gridCol w:w="2841"/>
      </w:tblGrid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RPr="001F6771" w:rsidTr="004F40C3">
        <w:tc>
          <w:tcPr>
            <w:tcW w:w="2840" w:type="dxa"/>
            <w:vMerge w:val="restart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 ครู และบุคลากรทางการศึกษาทุกคนมีความพร้อมสู่ประชาคมอาเซียน มีภูมิคุ้มกันต่อการเปลี่ยนแปลงในสังคมพหุวัฒนธรรม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</w:rPr>
              <w:t>(ASEAN Community)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ประสานการวางแผนการผลิต พัฒนาครูและบุคลากรทางการ ศึกษาให้เป็นระบบ มีปริมาณเพียงพอและมีคุณภาพ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ของสำนักงานเขตพื้นที่การศึกษาที่ผ่านการประเมินความเข้มแข็งด้านการบริหารทรัพยากรบุคคลในระดับดี</w:t>
            </w:r>
          </w:p>
        </w:tc>
      </w:tr>
      <w:tr w:rsidR="00830C75" w:rsidRPr="001F6771" w:rsidTr="004F40C3">
        <w:tc>
          <w:tcPr>
            <w:tcW w:w="2840" w:type="dxa"/>
            <w:vMerge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F67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พัฒนาครูและบุคลากรทางการศึกษาทั้งระบบให้สามารถปฏิบัติงานได้อย่างมีประสิทธิภาพ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80 ของความสำเร็จใน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การพัฒนาครูและบุคลากรทางการศึกษาที่ได้รับการพัฒนาตามศักยภาพและบริบทรอบตัวผู้เรียน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80 ของครู ได้รับการพัฒนาเป็นครูเก่งมีคุณภาพและคุณธรรม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ร้อยละ 100 ของสำนักงาน เขตพื้นที่การศึกษาที่พัฒนาครูด้วยระบบ </w:t>
            </w:r>
            <w:r w:rsidRPr="001F6771">
              <w:rPr>
                <w:rFonts w:ascii="TH SarabunPSK" w:hAnsi="TH SarabunPSK" w:cs="TH SarabunPSK"/>
                <w:sz w:val="32"/>
                <w:szCs w:val="32"/>
              </w:rPr>
              <w:t>IT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100 ของสำนักงาน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เขตพื้นที่การศึกษาที่พัฒนาครู ให้สามารถจัดการเรียนการ สอนด้วยคอมพิวเตอร์พกพาได้ อย่างมีประสิทธิภาพ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ของครู สามารถจัดการเรียนการสอนด้วยคอมพิวเตอร์พกพาได้อย่างมีประสิทธิภาพ</w:t>
            </w:r>
          </w:p>
        </w:tc>
      </w:tr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1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100 ของครูและ บุคลากรทางการศึกษาได้รับ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การเตรียมความพร้อมด้าน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ภาษาที่สอง เพื่อเข้าสู่ประชาคม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อาเซียน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- ร้อยละ 60 ของครูที่สามารถ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sz w:val="32"/>
                <w:szCs w:val="32"/>
                <w:cs/>
              </w:rPr>
              <w:t>ใช้ภาษาอังกฤษในการสื่อสารได้</w:t>
            </w:r>
          </w:p>
        </w:tc>
      </w:tr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จุดเน้น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830C75" w:rsidRPr="001F6771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67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RPr="001F6771" w:rsidTr="004F40C3">
        <w:tc>
          <w:tcPr>
            <w:tcW w:w="2840" w:type="dxa"/>
          </w:tcPr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คืนครูให้แก่ผู้เรียนโดยลดภาระงานอื่น ที่ไม่จำเป็นและ จัดให้มีบุคลากรสายสนับสนุน ให้พอเพียงเพื่อให้ครูทำหน้าที่ พัฒนาผู้เรียนอย่างเต็มที่และ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มีโอกาสพัฒนาตนเองอย่าง</w:t>
            </w:r>
          </w:p>
          <w:p w:rsidR="00830C75" w:rsidRPr="001F6771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ต่อเนื่อง</w:t>
            </w: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677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ของโรงเรียนที่ ได้รับการสนับสนุนบุคลากร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มีผลสัมฤทธิ์ทางการเรียนสูงขึ้น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5E2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ลดความขาดแคลนครูใน ภาพรวมได้ร้อยละ 30</w:t>
            </w:r>
          </w:p>
          <w:p w:rsidR="00830C75" w:rsidRPr="00CD5E26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30C75" w:rsidRPr="001F6771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Pr="001F6771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Pr="001F6771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Pr="001F6771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Pr="008D0933" w:rsidRDefault="00830C75" w:rsidP="00830C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8D09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5 พัฒนาการบริหารจัดการศึกษาให้มีประสิทธิภาพตามหลักธรรมาภิบาล เน้นการมีส่วนร่วมจากทุกภาคส่วนในการส่งเสริม สนับสนุนการจัดการศึกษา </w:t>
      </w:r>
      <w:r w:rsidRPr="008D0933">
        <w:rPr>
          <w:rFonts w:ascii="TH SarabunPSK" w:hAnsi="TH SarabunPSK" w:cs="TH SarabunPSK"/>
          <w:b/>
          <w:bCs/>
          <w:sz w:val="32"/>
          <w:szCs w:val="32"/>
        </w:rPr>
        <w:t>(Good Governance)</w:t>
      </w:r>
    </w:p>
    <w:tbl>
      <w:tblPr>
        <w:tblStyle w:val="a4"/>
        <w:tblW w:w="0" w:type="auto"/>
        <w:tblLook w:val="04A0"/>
      </w:tblPr>
      <w:tblGrid>
        <w:gridCol w:w="2840"/>
        <w:gridCol w:w="2841"/>
        <w:gridCol w:w="2841"/>
      </w:tblGrid>
      <w:tr w:rsidR="00830C75" w:rsidTr="004F40C3">
        <w:tc>
          <w:tcPr>
            <w:tcW w:w="2840" w:type="dxa"/>
          </w:tcPr>
          <w:p w:rsidR="00830C75" w:rsidRPr="008D0933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0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2841" w:type="dxa"/>
          </w:tcPr>
          <w:p w:rsidR="00830C75" w:rsidRPr="008D0933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830C75" w:rsidRPr="008D0933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Tr="004F40C3">
        <w:tc>
          <w:tcPr>
            <w:tcW w:w="2840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5E26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สถานศึกษาทุกแห่งได้รับการพัฒนาอย่างเต็มศักยภาพ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มีระบบประกันคุณภาพภายใน ที่เข้มแข็งและได้รับการ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รับรองจากการประเมิน</w:t>
            </w:r>
          </w:p>
          <w:p w:rsidR="00830C75" w:rsidRPr="00CD5E26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(Quality Schools)</w:t>
            </w: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5E26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พัฒนาส่งเสริมการดำเนินงาน ตามระบบประกันคุณภาพ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ภายในสถานศึกษาให้มีความ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เข้มแข็งเพื่อรองรับการประเมิน</w:t>
            </w:r>
          </w:p>
          <w:p w:rsidR="00830C75" w:rsidRPr="00CD5E26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คุณภาพภายนอก</w:t>
            </w: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5E2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 ของสถานศึกษา มีระบบการประกันคุณภาพ ภายในที่เข้มแข็งครบ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ร้อยละ 100 ของสถานศึกษา ที่เข้ารับการประเมินคุณภาพ ภายนอกรอบสามได้รับการรับรองคุณภาพ</w:t>
            </w:r>
          </w:p>
          <w:p w:rsidR="00830C75" w:rsidRPr="00CD5E26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ร้อยละ 10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ของสถานศึกษา ที่ไม่ผ่านการรับรองคุณภาพภายนอกได้รับการแก้ไข แทรกแซงเพื่อพัฒนาคุณภาพ</w:t>
            </w:r>
          </w:p>
        </w:tc>
      </w:tr>
      <w:tr w:rsidR="00830C75" w:rsidTr="004F40C3">
        <w:tc>
          <w:tcPr>
            <w:tcW w:w="2840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93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พัฒนาสถานศึกษาให้มีขนาด ที่เหมาะสมกับการบริหารจัดการ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นิเทศ กำกับ ติดตาม</w:t>
            </w:r>
          </w:p>
          <w:p w:rsidR="00830C75" w:rsidRPr="008D0933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ความก้าวหน้าของสถานศึกษา และให้ความช่วยเหลือเป็นรายโรงเรียน</w:t>
            </w: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D093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0933">
              <w:rPr>
                <w:rFonts w:ascii="TH SarabunPSK" w:hAnsi="TH SarabunPSK" w:cs="TH SarabunPSK" w:hint="cs"/>
                <w:sz w:val="32"/>
                <w:szCs w:val="32"/>
                <w:cs/>
              </w:rPr>
              <w:t>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อยละ 50 ของสถานศึกษาที่ ได้รับการพัฒนาให้มีขนาดที่เหมาะสมกับการบริหารจัดการ</w:t>
            </w:r>
          </w:p>
          <w:p w:rsidR="00830C75" w:rsidRPr="008D0933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ร้อยละ 100 ของสถานศึกษา ได้รับการนิเทศ กำกับ ติดตาม และช่วยเหลือการดำเนินงานให้คุณภาพ</w:t>
            </w:r>
          </w:p>
        </w:tc>
      </w:tr>
      <w:tr w:rsidR="00830C75" w:rsidTr="004F40C3">
        <w:tc>
          <w:tcPr>
            <w:tcW w:w="2840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สำนักงานเขตพื้นที่ การศึกษาทุกแห่งมีคุณภาพตาม มาตรฐานของสำนักงาน เขตพื้นที่การศึกษา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(Effective Service Areas)</w:t>
            </w:r>
          </w:p>
        </w:tc>
        <w:tc>
          <w:tcPr>
            <w:tcW w:w="2841" w:type="dxa"/>
          </w:tcPr>
          <w:p w:rsidR="00830C75" w:rsidRPr="008D0933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D093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พัฒนาการบริหารจัดการของ สำนักงานเขตพื้นที่การศึกษา ให้มีประสิทธิภาพเป็นไปตามมาตรฐาน</w:t>
            </w:r>
          </w:p>
        </w:tc>
        <w:tc>
          <w:tcPr>
            <w:tcW w:w="2841" w:type="dxa"/>
          </w:tcPr>
          <w:p w:rsidR="00830C75" w:rsidRPr="008D0933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ร้อยละ 100 ของสำนักงานเขตพื้นที่การศึกษาที่ผ่านการ ประเมินคุณภาพตามเกณฑ์ มาตรฐานของสำนักงานเขต พื้นที่การศึกษา ร้อยละ 100 ของผู้รับบริหาร มีความพึงพอใจในการส่งเสริมการจัด การศึกษาขั้นพื้นฐาน</w:t>
            </w:r>
          </w:p>
        </w:tc>
      </w:tr>
    </w:tbl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Pr="009010E3" w:rsidRDefault="00830C75" w:rsidP="00830C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9010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กลยุทธ์ที่ 6 ส่งเสริมการศึกษาเพื่อพัฒนาสันติสุข </w:t>
      </w:r>
      <w:r w:rsidRPr="009010E3">
        <w:rPr>
          <w:rFonts w:ascii="TH SarabunPSK" w:hAnsi="TH SarabunPSK" w:cs="TH SarabunPSK"/>
          <w:b/>
          <w:bCs/>
          <w:sz w:val="32"/>
          <w:szCs w:val="32"/>
        </w:rPr>
        <w:t>(Education for Peace and Harmony)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010E3">
        <w:rPr>
          <w:rFonts w:ascii="TH SarabunPSK" w:hAnsi="TH SarabunPSK" w:cs="TH SarabunPSK" w:hint="cs"/>
          <w:b/>
          <w:bCs/>
          <w:sz w:val="32"/>
          <w:szCs w:val="32"/>
          <w:cs/>
        </w:rPr>
        <w:t>ในเขตพัฒนาการศึกษาในเขตพัฒนาพิเศษเฉพาะกิจจังหวัดชายแดนภาคใต้</w:t>
      </w:r>
    </w:p>
    <w:tbl>
      <w:tblPr>
        <w:tblStyle w:val="a4"/>
        <w:tblW w:w="0" w:type="auto"/>
        <w:tblLook w:val="04A0"/>
      </w:tblPr>
      <w:tblGrid>
        <w:gridCol w:w="2840"/>
        <w:gridCol w:w="2841"/>
        <w:gridCol w:w="2841"/>
      </w:tblGrid>
      <w:tr w:rsidR="00830C75" w:rsidTr="004F40C3">
        <w:tc>
          <w:tcPr>
            <w:tcW w:w="2840" w:type="dxa"/>
          </w:tcPr>
          <w:p w:rsidR="00830C75" w:rsidRPr="008D0933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D0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จุดเน้น</w:t>
            </w:r>
          </w:p>
        </w:tc>
        <w:tc>
          <w:tcPr>
            <w:tcW w:w="2841" w:type="dxa"/>
          </w:tcPr>
          <w:p w:rsidR="00830C75" w:rsidRPr="008D0933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841" w:type="dxa"/>
          </w:tcPr>
          <w:p w:rsidR="00830C75" w:rsidRPr="008D0933" w:rsidRDefault="00830C75" w:rsidP="004F40C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09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30C75" w:rsidTr="004F40C3">
        <w:tc>
          <w:tcPr>
            <w:tcW w:w="2840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0E3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ครู และบุคลากร ทางการศึกษาทุกคน และสถานศึกษาทุกแห่งในเขต พัฒนาพิเศษเฉพาะกิจจังหวัดชายแดนภาคใต้ ได้รับการพัฒนาอย่างมีคุณภาพ สอดคล้องกับอัตลักษณ์ของตน </w:t>
            </w:r>
          </w:p>
          <w:p w:rsidR="00830C75" w:rsidRPr="009010E3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(Southern-Border Provinces)</w:t>
            </w: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0E3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จัดการสอนเสริมและเพิ่มโอกาสให้ผู้เรียนได้รับการเรียนรู้จากแหล่งเรียนรู้ทั้งใน </w:t>
            </w:r>
          </w:p>
          <w:p w:rsidR="00830C75" w:rsidRPr="009010E3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และนอกพื้นที่</w:t>
            </w: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0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ร้อยละ 80 ของนักเรียน กลุ่มเป้าหมายในพื้นที่ชายแดน ภาคใต้ได้รับการเพิ่มโอกาส ให้ผู้เรียนได้รับการเรียนรู้จากแหล่งเรียนรู้ทั้งในและนอกพื้นที่</w:t>
            </w:r>
          </w:p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ผลสัมฤทธิ์ทางการเรียนวิชา หลักของนักเรียนกลุ่มเป้าหมายในพื้นที่ชายแดนภาคใต้เพิ่มขึ้น ร้อยละ 3</w:t>
            </w:r>
          </w:p>
          <w:p w:rsidR="00830C75" w:rsidRPr="009010E3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สถานศึกษาทุกแห่งได้รับการพัฒนาคุณภาพ</w:t>
            </w:r>
          </w:p>
        </w:tc>
      </w:tr>
      <w:tr w:rsidR="00830C75" w:rsidTr="004F40C3">
        <w:tc>
          <w:tcPr>
            <w:tcW w:w="2840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10E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010E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จัดและส่งเสริม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 เรียนการสอนสามัญควบคู่ อิสลามศึกษาในสถานศึกษา</w:t>
            </w:r>
          </w:p>
          <w:p w:rsidR="00830C75" w:rsidRPr="009010E3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ของรัฐ</w:t>
            </w:r>
          </w:p>
        </w:tc>
        <w:tc>
          <w:tcPr>
            <w:tcW w:w="2841" w:type="dxa"/>
          </w:tcPr>
          <w:p w:rsidR="00830C75" w:rsidRPr="00C33149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314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 ของนักเรียน มีอัตราการเรียนต่อในระดับ มัธยมศึกษาตอนต้นใน โรงเรียนของรัฐไม่ต่ำกว่าระดับเฉลี่ยของภาคใต้</w:t>
            </w:r>
          </w:p>
        </w:tc>
      </w:tr>
      <w:tr w:rsidR="00830C75" w:rsidTr="004F40C3">
        <w:tc>
          <w:tcPr>
            <w:tcW w:w="2840" w:type="dxa"/>
          </w:tcPr>
          <w:p w:rsidR="00830C75" w:rsidRDefault="00830C75" w:rsidP="004F40C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1" w:type="dxa"/>
          </w:tcPr>
          <w:p w:rsidR="00830C75" w:rsidRPr="00C33149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314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จัดระบบสวัสดิการ และ สวัสดิภาพครูและบุลากร ทางการศึกษาโดยจัดระบบรักษาความปลอดภัยครูและสถานศึกษาตลอดจนจัดที่อยู่อาศัยที่ปลอดภัยให้ครูและบุคลากรทางการศึกษา</w:t>
            </w:r>
          </w:p>
        </w:tc>
        <w:tc>
          <w:tcPr>
            <w:tcW w:w="2841" w:type="dxa"/>
          </w:tcPr>
          <w:p w:rsidR="00830C75" w:rsidRPr="008D0933" w:rsidRDefault="00830C75" w:rsidP="004F40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ร้อยละ 90 ของครูและ บุคลากรทางการศึกษา มีความพึงพอใจในระบบดูแลรักษาความปลอดภัย และการจัดสวัสดิการ</w:t>
            </w:r>
          </w:p>
        </w:tc>
      </w:tr>
    </w:tbl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rPr>
          <w:rFonts w:ascii="TH SarabunPSK" w:hAnsi="TH SarabunPSK" w:cs="TH SarabunPSK"/>
          <w:sz w:val="32"/>
          <w:szCs w:val="32"/>
        </w:rPr>
      </w:pPr>
    </w:p>
    <w:p w:rsidR="00830C75" w:rsidRPr="006900CD" w:rsidRDefault="00830C75" w:rsidP="00830C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5. สาระสำคัญของแผนพัฒนาจังหวัดสมุทรปราการ 4 ปี </w:t>
      </w:r>
      <w:r w:rsidRPr="006900CD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ปีงบประมาณ 2557 </w:t>
      </w:r>
      <w:r w:rsidRPr="006900CD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2560</w:t>
      </w:r>
      <w:r w:rsidRPr="006900CD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830C75" w:rsidRPr="006900CD" w:rsidRDefault="00830C75" w:rsidP="00830C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Pr="006900CD">
        <w:rPr>
          <w:rFonts w:ascii="TH SarabunPSK" w:hAnsi="TH SarabunPSK" w:cs="TH SarabunPSK"/>
          <w:b/>
          <w:bCs/>
          <w:sz w:val="32"/>
          <w:szCs w:val="32"/>
        </w:rPr>
        <w:t>(Vision)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“เมืองอุตสาหกรรมสะอาด ปลอดภัย น่าอยู่”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ภายใต้ </w:t>
      </w: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วิสัยทัศน์ในการพัฒนาพื้นที่ </w:t>
      </w:r>
      <w:r w:rsidRPr="006900CD">
        <w:rPr>
          <w:rFonts w:ascii="TH SarabunPSK" w:hAnsi="TH SarabunPSK" w:cs="TH SarabunPSK"/>
          <w:b/>
          <w:bCs/>
          <w:sz w:val="32"/>
          <w:szCs w:val="32"/>
        </w:rPr>
        <w:t xml:space="preserve">(Area </w:t>
      </w:r>
      <w:proofErr w:type="spellStart"/>
      <w:r w:rsidRPr="006900CD">
        <w:rPr>
          <w:rFonts w:ascii="TH SarabunPSK" w:hAnsi="TH SarabunPSK" w:cs="TH SarabunPSK"/>
          <w:b/>
          <w:bCs/>
          <w:sz w:val="32"/>
          <w:szCs w:val="32"/>
        </w:rPr>
        <w:t>Viosion</w:t>
      </w:r>
      <w:proofErr w:type="spellEnd"/>
      <w:r w:rsidRPr="006900CD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“เมืองอุตสาหกรรมเชิงนิเวศ เกษตรปลอดภัย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แหล่งท่องเที่ยวเชิงประวัติศาสตร์ และศิลปวัฒนาธรรม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ทรัพยากรธรรมชาติและสิ่งแวดล้อมมีความสมดุลกับการพัฒนาเมือง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ประชาชนมีคุณภาพชีวิตที่ดี สังคมมั่นคงปลอดภัย”</w:t>
      </w:r>
    </w:p>
    <w:p w:rsidR="00830C75" w:rsidRPr="006900CD" w:rsidRDefault="00830C75" w:rsidP="00830C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30C75">
        <w:rPr>
          <w:rFonts w:ascii="TH SarabunPSK" w:hAnsi="TH SarabunPSK" w:cs="TH SarabunPSK" w:hint="cs"/>
          <w:sz w:val="32"/>
          <w:szCs w:val="32"/>
          <w:cs/>
        </w:rPr>
        <w:t>1. ส่งเสริมภาคอุตสาหกรรมให้เป็นอุตสาหกรรมสะอาดที่อยู่กับชุมชน และสิ่งแวดล้อม</w:t>
      </w:r>
    </w:p>
    <w:p w:rsidR="00830C75" w:rsidRPr="00662E3F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662E3F"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>เสริมสร้างสังคมให้น่าอยู่ และพัฒนาคุณภาะชีวิตที่ดีของประชาชน โดยเน้นหลัก</w:t>
      </w:r>
    </w:p>
    <w:p w:rsidR="00830C75" w:rsidRPr="00662E3F" w:rsidRDefault="00830C75" w:rsidP="00830C7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62E3F">
        <w:rPr>
          <w:rFonts w:ascii="TH SarabunPSK" w:hAnsi="TH SarabunPSK" w:cs="TH SarabunPSK" w:hint="cs"/>
          <w:sz w:val="32"/>
          <w:szCs w:val="32"/>
          <w:cs/>
        </w:rPr>
        <w:t>เศรษฐกิจพอเพียงและเศรษฐกิจสร้างสรรค์ ส่ง</w:t>
      </w:r>
      <w:r>
        <w:rPr>
          <w:rFonts w:ascii="TH SarabunPSK" w:hAnsi="TH SarabunPSK" w:cs="TH SarabunPSK" w:hint="cs"/>
          <w:sz w:val="32"/>
          <w:szCs w:val="32"/>
          <w:cs/>
        </w:rPr>
        <w:t>เสริมการศึกษา ศาสนา ศิปวัฒนธรรม การสาธารณสุข การกีฬา และความปลอดภัยในชีวิตและทรัพย์สิน และรักษาความมั่นคงทางสังคม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 xml:space="preserve">ส่งเสริมและสนับสนุนการเสริมสร้างระบบโครงสร้างพื้นฐาน เพื่อสนับสนุนการบริหารจัดการด้าน </w:t>
      </w:r>
      <w:r w:rsidRPr="00830C75">
        <w:rPr>
          <w:rFonts w:ascii="TH SarabunPSK" w:hAnsi="TH SarabunPSK" w:cs="TH SarabunPSK"/>
          <w:sz w:val="32"/>
          <w:szCs w:val="32"/>
        </w:rPr>
        <w:t xml:space="preserve">Logistic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>เชื่อมโยงแหล่งวัตถุดิบสู่แหล่งผลิตและจังหวัดใกล้เคียง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ส่งเสริมและพัฒนาการท่องเที่ยวเชิงนิเวศ และการท่องเที่ยวเชิงประเพณี วัฒนธรรม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30C75">
        <w:rPr>
          <w:rFonts w:ascii="TH SarabunPSK" w:hAnsi="TH SarabunPSK" w:cs="TH SarabunPSK" w:hint="cs"/>
          <w:sz w:val="32"/>
          <w:szCs w:val="32"/>
          <w:cs/>
        </w:rPr>
        <w:t>5. ส่งเสริมเครือข่ายอนุรักษ์ บำบัดและฟื้นฟูทรัพยากรธรรมชาติและสิ่งแวดล้อมให้มี</w:t>
      </w:r>
    </w:p>
    <w:p w:rsidR="00830C75" w:rsidRPr="00662E3F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662E3F">
        <w:rPr>
          <w:rFonts w:ascii="TH SarabunPSK" w:hAnsi="TH SarabunPSK" w:cs="TH SarabunPSK" w:hint="cs"/>
          <w:sz w:val="32"/>
          <w:szCs w:val="32"/>
          <w:cs/>
        </w:rPr>
        <w:t>ความสมดุลกับการพัฒนาเมือง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30C75">
        <w:rPr>
          <w:rFonts w:ascii="TH SarabunPSK" w:hAnsi="TH SarabunPSK" w:cs="TH SarabunPSK" w:hint="cs"/>
          <w:sz w:val="32"/>
          <w:szCs w:val="32"/>
          <w:cs/>
        </w:rPr>
        <w:t xml:space="preserve">6. ส่งเสริมการเกษตรปลอดภัย ไม่ก่อมลพิษและเป็นมิตรกับสิ่งแวดล้อม </w:t>
      </w:r>
      <w:r w:rsidRPr="00830C75">
        <w:rPr>
          <w:rFonts w:ascii="TH SarabunPSK" w:hAnsi="TH SarabunPSK" w:cs="TH SarabunPSK"/>
          <w:sz w:val="32"/>
          <w:szCs w:val="32"/>
        </w:rPr>
        <w:t>(GAP)</w:t>
      </w:r>
    </w:p>
    <w:p w:rsidR="00830C75" w:rsidRPr="006900CD" w:rsidRDefault="00830C75" w:rsidP="00830C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เป้าประสงค์รวม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30C75">
        <w:rPr>
          <w:rFonts w:ascii="TH SarabunPSK" w:hAnsi="TH SarabunPSK" w:cs="TH SarabunPSK" w:hint="cs"/>
          <w:sz w:val="32"/>
          <w:szCs w:val="32"/>
          <w:cs/>
        </w:rPr>
        <w:t>1. เศรษฐกิจเจริญเติบโตต่อเนื่อง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30C75">
        <w:rPr>
          <w:rFonts w:ascii="TH SarabunPSK" w:hAnsi="TH SarabunPSK" w:cs="TH SarabunPSK" w:hint="cs"/>
          <w:sz w:val="32"/>
          <w:szCs w:val="32"/>
          <w:cs/>
        </w:rPr>
        <w:t>2. ประชาชนมีคุณภาพชีวิตที่ดีสังคมมั่นคงปลอดภัย</w:t>
      </w:r>
    </w:p>
    <w:p w:rsidR="00830C75" w:rsidRPr="006900CD" w:rsidRDefault="00830C75" w:rsidP="00830C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6900C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ประเด็นยุทศาสตร์</w:t>
      </w:r>
    </w:p>
    <w:p w:rsidR="00830C75" w:rsidRPr="001555ED" w:rsidRDefault="00830C75" w:rsidP="00830C75">
      <w:pPr>
        <w:pStyle w:val="a3"/>
        <w:spacing w:after="0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1. ส่งเสริมอุสาหกรรมและเกษตรกรรมให้มีศักยภาพ เพื่อการแข่งขันในภูมิภาคอาเซียน</w:t>
      </w:r>
      <w:r w:rsidRPr="001555ED">
        <w:rPr>
          <w:rFonts w:ascii="TH SarabunPSK" w:hAnsi="TH SarabunPSK" w:cs="TH SarabunPSK" w:hint="cs"/>
          <w:sz w:val="32"/>
          <w:szCs w:val="32"/>
          <w:cs/>
        </w:rPr>
        <w:t>โดยพัฒนากระบวนการผลิตที่เป็นมิตรกับสิ่งแวดล้อม รวมทั้งอนุรักษ์และฟื้นฟูทรัพยากรธรรมชาติและสิ่งแวดล้อม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30C75">
        <w:rPr>
          <w:rFonts w:ascii="TH SarabunPSK" w:hAnsi="TH SarabunPSK" w:cs="TH SarabunPSK" w:hint="cs"/>
          <w:sz w:val="32"/>
          <w:szCs w:val="32"/>
          <w:cs/>
        </w:rPr>
        <w:t>2. พัฒนาคุณภาพชีวิตประชาชน โดยยกระดับรายได้และการจัดการด้านการศึกษา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1555ED">
        <w:rPr>
          <w:rFonts w:ascii="TH SarabunPSK" w:hAnsi="TH SarabunPSK" w:cs="TH SarabunPSK" w:hint="cs"/>
          <w:sz w:val="32"/>
          <w:szCs w:val="32"/>
          <w:cs/>
        </w:rPr>
        <w:t>สาธารณสุข ศาสนา ศิลปวัฒธรรม และสาธารณูปโภคให้เพียงพอ เท่าเทียม และทั่วถึง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30C75" w:rsidRPr="001555ED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 xml:space="preserve">ส่งเสริมระบบ </w:t>
      </w:r>
      <w:r w:rsidRPr="00830C75">
        <w:rPr>
          <w:rFonts w:ascii="TH SarabunPSK" w:hAnsi="TH SarabunPSK" w:cs="TH SarabunPSK"/>
          <w:sz w:val="32"/>
          <w:szCs w:val="32"/>
        </w:rPr>
        <w:t xml:space="preserve">Logistics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 xml:space="preserve">สู่ประชาคมอาเซียน โดยพัฒนาการบริหารจัดการ </w:t>
      </w:r>
    </w:p>
    <w:p w:rsidR="00830C75" w:rsidRPr="00CE546B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CE546B">
        <w:rPr>
          <w:rFonts w:ascii="TH SarabunPSK" w:hAnsi="TH SarabunPSK" w:cs="TH SarabunPSK" w:hint="cs"/>
          <w:sz w:val="32"/>
          <w:szCs w:val="32"/>
          <w:cs/>
        </w:rPr>
        <w:t>และปรับปรุงโครงข่ายการคมนาคมขนส่งให้สมบูรณ์ยิ่งขึ้น เพื่อลดต้นทุนและเพิ่มขีดความสามารถการแข่งขัน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 xml:space="preserve">ส่งเสริมกิจกรรมการท่องเที่ยวเชิงนิเวศ ประวัติศาสตร์ และศิลปวัฒนธรรม </w:t>
      </w:r>
    </w:p>
    <w:p w:rsidR="00830C75" w:rsidRPr="00CE546B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CE546B">
        <w:rPr>
          <w:rFonts w:ascii="TH SarabunPSK" w:hAnsi="TH SarabunPSK" w:cs="TH SarabunPSK" w:hint="cs"/>
          <w:sz w:val="32"/>
          <w:szCs w:val="32"/>
          <w:cs/>
        </w:rPr>
        <w:t>โดยการพัฒนาแหล่งท่องเที่ยว สินค้า การบริการ และประชาสัมพันธ์ให้เป็นที่รู้จักและประทับใจของนักท่องเที่ยว</w:t>
      </w:r>
    </w:p>
    <w:p w:rsidR="00830C75" w:rsidRP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 </w:t>
      </w:r>
      <w:r w:rsidRPr="00830C75">
        <w:rPr>
          <w:rFonts w:ascii="TH SarabunPSK" w:hAnsi="TH SarabunPSK" w:cs="TH SarabunPSK" w:hint="cs"/>
          <w:sz w:val="32"/>
          <w:szCs w:val="32"/>
          <w:cs/>
        </w:rPr>
        <w:t xml:space="preserve">เสริมสร้างความปลอดภัยในชีวิต และทรัพย์สินของประชาชน โดยการพัฒนาระบบ 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CE546B">
        <w:rPr>
          <w:rFonts w:ascii="TH SarabunPSK" w:hAnsi="TH SarabunPSK" w:cs="TH SarabunPSK" w:hint="cs"/>
          <w:sz w:val="32"/>
          <w:szCs w:val="32"/>
          <w:cs/>
        </w:rPr>
        <w:t>ป้องกันและแก้ไขปัญหาภัยคุกคามความมั่นคง</w:t>
      </w: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30C75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สาระสำคัญของแผนพัฒนาการศึกษาขั้นพื้นฐานระยะ 3 ปี (พ.ศ. 2555 -2557) สำนักงานเขตพื้นที่การศึกษาประถมศึกษาสมุทรปราการ เขต 1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</w:t>
      </w:r>
      <w:r w:rsidRPr="00830C75"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เป็นองค์กรในการขับเคลื่อนการศึกษาขั้นพื้นฐานให้มีคุณภาพได้มาตรฐานพร้อมสู่สากล</w:t>
      </w:r>
    </w:p>
    <w:p w:rsidR="00AC4996" w:rsidRDefault="00830C75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AC49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พันธกิจ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ประสาน ส่งเสริม สนับสนุนให้สถานศึกษา บุคคล ครอบครัว ชุมชน องค์กร องค์การปกครองส่วนท้องถิ่น องค์กรเอกชน องค์กรวิชาชีพ สถาบันศาสนา สถานประกอบการ และสถาบันทางสัมคมอื่นๆ จัดการศึกษาปฐมวัย การศึกษาภาคบังคับ 9 ปีและการศึกษาขั้นพื้นฐาน 12 ปี แล้วแต่กรณี ให้ประชากรวัยเรียนการศึกษาขั้นพื้นฐาน ที่อยู่ในเขตพื้นที่การศึกษาทุกคน ตลอดจนประชาชนได้รับการศึกษาอย่างทั่วถึง เสมอภาคเป็นธรรมอย่างต่อเนื่องในรูปแบบที่หลากหลายและส่งเสริมให้ได้เรียนจบการศึกษาขั้นพื้นฐานตามความต้องการและศักยภาพของแต่ละคน </w:t>
      </w:r>
      <w:r w:rsidR="00396A31">
        <w:rPr>
          <w:rFonts w:ascii="TH SarabunPSK" w:hAnsi="TH SarabunPSK" w:cs="TH SarabunPSK"/>
          <w:sz w:val="32"/>
          <w:szCs w:val="32"/>
          <w:cs/>
        </w:rPr>
        <w:br/>
      </w:r>
      <w:r w:rsidR="00396A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6A31">
        <w:rPr>
          <w:rFonts w:ascii="TH SarabunPSK" w:hAnsi="TH SarabunPSK" w:cs="TH SarabunPSK" w:hint="cs"/>
          <w:sz w:val="32"/>
          <w:szCs w:val="32"/>
          <w:cs/>
        </w:rPr>
        <w:tab/>
        <w:t>2. สร้างระบบการศึกษาที่มรคุณภาพและมาตรฐาน</w:t>
      </w:r>
      <w:r w:rsidR="00396A31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396A31">
        <w:rPr>
          <w:rFonts w:ascii="TH SarabunPSK" w:hAnsi="TH SarabunPSK" w:cs="TH SarabunPSK" w:hint="cs"/>
          <w:sz w:val="32"/>
          <w:szCs w:val="32"/>
          <w:cs/>
        </w:rPr>
        <w:tab/>
        <w:t>3. ส่งเสริม สนับสนุน และสร้างความเข้มแข็งในการบริหารจัดการให้กับสถานศึกษาในฐานะนิติบุคคลตามแนวทางปฏิรูประบบบริหารจัดการภาครัฐแนวใหม่ (</w:t>
      </w:r>
      <w:r w:rsidR="00396A31">
        <w:rPr>
          <w:rFonts w:ascii="TH SarabunPSK" w:hAnsi="TH SarabunPSK" w:cs="TH SarabunPSK"/>
          <w:sz w:val="32"/>
          <w:szCs w:val="32"/>
        </w:rPr>
        <w:t xml:space="preserve">New Public Management) </w:t>
      </w:r>
      <w:r w:rsidR="00396A31">
        <w:rPr>
          <w:rFonts w:ascii="TH SarabunPSK" w:hAnsi="TH SarabunPSK" w:cs="TH SarabunPSK" w:hint="cs"/>
          <w:sz w:val="32"/>
          <w:szCs w:val="32"/>
          <w:cs/>
        </w:rPr>
        <w:t>และหลักเกณฑ์วิธีการบริหารกิจการบ้านเมืองและสังคมที่ดี (</w:t>
      </w:r>
      <w:r w:rsidR="00396A31">
        <w:rPr>
          <w:rFonts w:ascii="TH SarabunPSK" w:hAnsi="TH SarabunPSK" w:cs="TH SarabunPSK"/>
          <w:sz w:val="32"/>
          <w:szCs w:val="32"/>
        </w:rPr>
        <w:t>Good Governance)</w:t>
      </w:r>
    </w:p>
    <w:p w:rsidR="00AC4996" w:rsidRDefault="00AC4996" w:rsidP="00830C7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C499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ประเด็นยุทธศาสตร์ (</w:t>
      </w:r>
      <w:r w:rsidRPr="00AC4996">
        <w:rPr>
          <w:rFonts w:ascii="TH SarabunPSK" w:hAnsi="TH SarabunPSK" w:cs="TH SarabunPSK"/>
          <w:b/>
          <w:bCs/>
          <w:sz w:val="32"/>
          <w:szCs w:val="32"/>
        </w:rPr>
        <w:t>Strategic)</w:t>
      </w:r>
    </w:p>
    <w:p w:rsidR="00641D56" w:rsidRDefault="00641D56" w:rsidP="00830C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 (โรงเรียน)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2. บุคคลที่เกี่ยวข้องกับการเรียนการสอน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ในโรงเรียน ได้แก่ นักเรียน ครู 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ในสำนักงานเขตพื้นที่การศึกษาไ ได้แก่ บุคลากรทางการศึกษา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3. การบริหารจัดการ (สำนักงานเขตพื้นที่การศึกษาและโรงเรียน)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4. ชุมชนและแหล่งเรียนรู้ ที่เป็นสถานที่ในการจัดการเรียนการสอน</w:t>
      </w:r>
    </w:p>
    <w:p w:rsidR="00454849" w:rsidRDefault="00641D56" w:rsidP="00830C75">
      <w:pPr>
        <w:spacing w:after="0"/>
        <w:rPr>
          <w:rFonts w:ascii="TH SarabunPSK" w:hAnsi="TH SarabunPSK" w:cs="TH SarabunPSK"/>
          <w:sz w:val="32"/>
          <w:szCs w:val="32"/>
        </w:rPr>
      </w:pPr>
      <w:r w:rsidRPr="0045484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เป้าประสงค์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1. ผู้เรียนทุกคนได้รับการศึกษาที่มีคุณภาพตามมาตรฐานของชาติ โดยมุ่งเน้นความรู้คู่คุณธรรมตามหลักปรัชญาเศรษฐกิจพอเพียง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2. ประชากรวัยเรียนทุกคนได้รับสิทธิและโ</w:t>
      </w:r>
      <w:r w:rsidR="00F61851">
        <w:rPr>
          <w:rFonts w:ascii="TH SarabunPSK" w:hAnsi="TH SarabunPSK" w:cs="TH SarabunPSK" w:hint="cs"/>
          <w:sz w:val="32"/>
          <w:szCs w:val="32"/>
          <w:cs/>
        </w:rPr>
        <w:t>อกาสทางการศึกษาขั้นพื้นฐาน 15 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อย่าง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เสมอภาคทั่วถึงและมีคุณภาพ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3. พัฒนาครูและบุคลากรทางการศึกษาให้สามารถปฏิบัติงานโดยมุ่งผลสัมฤทธิ์อย่างมีประสิทธิภาพ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4. สำนักงานเขตพื้นที่การศึกษาและสถานศึกษามีความเข้มแข็งในการบริหารจัดการศึกษาเป็นกลไกลขับเคลื่อนการศึกษาขั้นพื้นฐานสู่ความเป็นสากล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5. ชุมชนและแหล่งเรียนรู้ได้รับการส่งเสริมและพัฒนาให้มีศักยภาพต่อการจัดการเรียนการสอน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5484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กลยุทธ์</w:t>
      </w:r>
      <w:r w:rsidRPr="00454849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54849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1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>พัฒนาคุณภ</w:t>
      </w:r>
      <w:r w:rsidR="00454849">
        <w:rPr>
          <w:rFonts w:ascii="TH SarabunPSK" w:hAnsi="TH SarabunPSK" w:cs="TH SarabunPSK"/>
          <w:sz w:val="32"/>
          <w:szCs w:val="32"/>
          <w:cs/>
        </w:rPr>
        <w:t>าพและมาตรฐานทุกระดับตามหลักสูตร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>และส่งเสริมเทคโนโลยีเพื่อเป็นเครื่องมือในการเรียนรู้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ab/>
      </w:r>
      <w:r w:rsidR="00454849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2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>ปลูกฝังคุณธรรม ความสำนึกในความเป็นชาติไทยและวิถีชีวิตตามหลักปรัชญาเศรษฐกิจพอเพียง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ab/>
      </w:r>
      <w:r w:rsidR="00454849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3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>ขยายโอกาสทางการศึกษา</w:t>
      </w:r>
      <w:r w:rsidR="00454849">
        <w:rPr>
          <w:rFonts w:ascii="TH SarabunPSK" w:hAnsi="TH SarabunPSK" w:cs="TH SarabunPSK" w:hint="cs"/>
          <w:sz w:val="32"/>
          <w:szCs w:val="32"/>
          <w:cs/>
        </w:rPr>
        <w:t>ให้ทั่วถึง ครอบคลุม ผู้เรียนได้รับโอกาสในการศึกษาเต็มตามศักยภาพ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ab/>
      </w:r>
      <w:r w:rsidR="00454849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4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>พัฒนา</w:t>
      </w:r>
      <w:r w:rsidR="00454849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</w:t>
      </w:r>
      <w:r w:rsidR="00454849">
        <w:rPr>
          <w:rFonts w:ascii="TH SarabunPSK" w:hAnsi="TH SarabunPSK" w:cs="TH SarabunPSK" w:hint="cs"/>
          <w:sz w:val="32"/>
          <w:szCs w:val="32"/>
          <w:cs/>
        </w:rPr>
        <w:t>ให้สามารถปฏิบัติงานได้อย่างมีประสิทธิภาพ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454849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5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พัฒนาประสิทธิภาพการบริหารจัดการศึกษาตามแนวทางการกระจายอำนาจ</w:t>
      </w:r>
      <w:r w:rsidR="00454849">
        <w:rPr>
          <w:rFonts w:ascii="TH SarabunPSK" w:hAnsi="TH SarabunPSK" w:cs="TH SarabunPSK" w:hint="cs"/>
          <w:sz w:val="32"/>
          <w:szCs w:val="32"/>
          <w:cs/>
        </w:rPr>
        <w:t>ทางการศึกษาหลักธรรมาภิบาล เน้นการมีส่วนร่วมจากภาคส่วนและความร่วมมือกับองค์กรปกครองส่วนท้องถิ่น</w:t>
      </w:r>
      <w:r w:rsidR="00454849">
        <w:rPr>
          <w:rFonts w:ascii="TH SarabunPSK" w:hAnsi="TH SarabunPSK" w:cs="TH SarabunPSK" w:hint="cs"/>
          <w:sz w:val="32"/>
          <w:szCs w:val="32"/>
          <w:cs/>
        </w:rPr>
        <w:br/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ab/>
      </w:r>
      <w:r w:rsidR="00454849" w:rsidRPr="00AA535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  6 </w:t>
      </w:r>
      <w:r w:rsidR="00454849" w:rsidRPr="00AA5354">
        <w:rPr>
          <w:rFonts w:ascii="TH SarabunPSK" w:hAnsi="TH SarabunPSK" w:cs="TH SarabunPSK"/>
          <w:sz w:val="32"/>
          <w:szCs w:val="32"/>
          <w:cs/>
        </w:rPr>
        <w:t>พัฒนาการศึกษาในเขตพื้นที่จังหวัดชายแดนภาคใต้</w:t>
      </w:r>
    </w:p>
    <w:p w:rsidR="00454849" w:rsidRDefault="00454849" w:rsidP="00830C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41D56" w:rsidRDefault="00454849" w:rsidP="00830C75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 w:rsidRPr="00454849">
        <w:rPr>
          <w:rFonts w:ascii="TH SarabunPSK" w:hAnsi="TH SarabunPSK" w:cs="TH SarabunPSK" w:hint="cs"/>
          <w:b/>
          <w:bCs/>
          <w:sz w:val="32"/>
          <w:szCs w:val="32"/>
          <w:cs/>
        </w:rPr>
        <w:t>7. มาตรฐานการศึกษาขั้นพื้นฐาน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มาตรฐานการศึกษาขั้นพื้นฐานเพื่อการประกันคุณภาพภายในสถานศึกษาจำนวน 15 มาตรฐาน (ประกาศใช้ 16 กุมภาพันธ์ 2554) ประกอบด้วย 4 ด้าน 15 มาตรฐาน ได้แก่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    1. มาตรฐานคุณภาพผู้เรียนมี 6 มาตรฐาน ดังนี้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 w:rsidRPr="00454849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Pr="00454849">
        <w:rPr>
          <w:rFonts w:ascii="TH SarabunPSK" w:hAnsi="TH SarabunPSK" w:cs="TH SarabunPSK" w:hint="cs"/>
          <w:sz w:val="32"/>
          <w:szCs w:val="32"/>
          <w:cs/>
        </w:rPr>
        <w:t>1 ผู้เรียนมีสุขภาวะที่ดรและสุนทรียภาพ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454849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</w:t>
      </w:r>
      <w:r>
        <w:rPr>
          <w:rFonts w:ascii="TH SarabunPSK" w:hAnsi="TH SarabunPSK" w:cs="TH SarabunPSK" w:hint="cs"/>
          <w:sz w:val="32"/>
          <w:szCs w:val="32"/>
          <w:cs/>
        </w:rPr>
        <w:t>คุณธรรม จริยธรรม และค่านิยมที่พึงประสงค์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54849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</w:t>
      </w:r>
      <w:r>
        <w:rPr>
          <w:rFonts w:ascii="TH SarabunPSK" w:hAnsi="TH SarabunPSK" w:cs="TH SarabunPSK" w:hint="cs"/>
          <w:sz w:val="32"/>
          <w:szCs w:val="32"/>
          <w:cs/>
        </w:rPr>
        <w:t>ทักษะแสวงหาความรู้ด้วยตนเองรักเรียนรู้และพัฒนาตนเองอย่างต่อเนื่อง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454849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</w:t>
      </w:r>
      <w:r>
        <w:rPr>
          <w:rFonts w:ascii="TH SarabunPSK" w:hAnsi="TH SarabunPSK" w:cs="TH SarabunPSK" w:hint="cs"/>
          <w:sz w:val="32"/>
          <w:szCs w:val="32"/>
          <w:cs/>
        </w:rPr>
        <w:t>ความสามารถในการคิดอย่างเป็นระบบ คิดสร้างสรรค์ตัดสินใจแก้ปัญหาอย่างมีเหตุผล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454849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</w:t>
      </w:r>
      <w:r>
        <w:rPr>
          <w:rFonts w:ascii="TH SarabunPSK" w:hAnsi="TH SarabunPSK" w:cs="TH SarabunPSK" w:hint="cs"/>
          <w:sz w:val="32"/>
          <w:szCs w:val="32"/>
          <w:cs/>
        </w:rPr>
        <w:t>ความรู้และทักษะที่จำเป็นตามหลักสูตร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454849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</w:t>
      </w:r>
      <w:r>
        <w:rPr>
          <w:rFonts w:ascii="TH SarabunPSK" w:hAnsi="TH SarabunPSK" w:cs="TH SarabunPSK" w:hint="cs"/>
          <w:sz w:val="32"/>
          <w:szCs w:val="32"/>
          <w:cs/>
        </w:rPr>
        <w:t>ทักษะในการทำงาน รักการทำงานสามารถทำงานร่วมกับผู้อื่นได้และมีเจตคติที่ดีต่ออาชีพสุจริต</w:t>
      </w:r>
      <w:r w:rsidR="00641D56" w:rsidRPr="00454849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2. มาตรฐานด้านการจัดการศึกษา มี 6 มาตรฐาน ดังนี้</w:t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</w:t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7</w:t>
      </w:r>
      <w:r w:rsidR="00F61851" w:rsidRPr="00454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ครูป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ปฏิบัติงานตามบทบาทหน้าที่อย่างมีประสิทธิภาพและเกิดประสิทธิผล</w:t>
      </w:r>
      <w:r w:rsidR="00F61851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8</w:t>
      </w:r>
      <w:r w:rsidR="00F61851" w:rsidRPr="00454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>ผู้บริหารปฏิบัติงานตามบทบาทหน้าที่อย่างมีประสิทธิภาพและเกิดประสิทธิผล</w:t>
      </w:r>
      <w:r w:rsidR="00F61851">
        <w:rPr>
          <w:rFonts w:ascii="TH SarabunPSK" w:hAnsi="TH SarabunPSK" w:cs="TH SarabunPSK"/>
          <w:sz w:val="32"/>
          <w:szCs w:val="32"/>
          <w:cs/>
        </w:rPr>
        <w:br/>
      </w:r>
      <w:r w:rsidR="00F618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9</w:t>
      </w:r>
      <w:r w:rsidR="00F61851" w:rsidRPr="00454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>คณะกรรมการสถานศึกษาและผู้ปกครองชุมชนปฏิบัติงานตามบทบาทหน้าที่อย่างมีประสิทธิภาพและเกิดประสิทธิผล</w:t>
      </w:r>
      <w:r w:rsidR="00F61851">
        <w:rPr>
          <w:rFonts w:ascii="TH SarabunPSK" w:hAnsi="TH SarabunPSK" w:cs="TH SarabunPSK"/>
          <w:sz w:val="32"/>
          <w:szCs w:val="32"/>
          <w:cs/>
        </w:rPr>
        <w:br/>
      </w:r>
      <w:r w:rsidR="00F618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10</w:t>
      </w:r>
      <w:r w:rsidR="00F61851" w:rsidRPr="00454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>สถานศึกษามีการจัดหลักสูตรกระบวนการเรียนรู้และกิจกรรมพัฒนาคุณภาพและเกิดประสิทธิผล</w:t>
      </w:r>
      <w:r w:rsidR="00F61851">
        <w:rPr>
          <w:rFonts w:ascii="TH SarabunPSK" w:hAnsi="TH SarabunPSK" w:cs="TH SarabunPSK"/>
          <w:sz w:val="32"/>
          <w:szCs w:val="32"/>
          <w:cs/>
        </w:rPr>
        <w:br/>
      </w:r>
      <w:r w:rsidR="00F618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11</w:t>
      </w:r>
      <w:r w:rsidR="00F61851" w:rsidRPr="00454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>สถานศึกษามีการจัดสภาพแวดล้อมและการบริหารที่ส่งเสริมให้ผู้เรียนพัฒนาเต็มศักยภาพ</w:t>
      </w:r>
      <w:r w:rsidR="00F61851">
        <w:rPr>
          <w:rFonts w:ascii="TH SarabunPSK" w:hAnsi="TH SarabunPSK" w:cs="TH SarabunPSK"/>
          <w:sz w:val="32"/>
          <w:szCs w:val="32"/>
          <w:cs/>
        </w:rPr>
        <w:br/>
      </w:r>
      <w:r w:rsidR="00F618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12</w:t>
      </w:r>
      <w:r w:rsidR="00F61851" w:rsidRPr="004548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851">
        <w:rPr>
          <w:rFonts w:ascii="TH SarabunPSK" w:hAnsi="TH SarabunPSK" w:cs="TH SarabunPSK" w:hint="cs"/>
          <w:sz w:val="32"/>
          <w:szCs w:val="32"/>
          <w:cs/>
        </w:rPr>
        <w:t>สถานศึกษามีการประกันคุณภาพภายในของสถานศึกษาตามที่กำหนดในกฎกระทรวง</w:t>
      </w:r>
      <w:r w:rsidR="00F61851" w:rsidRPr="00454849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</w:t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3. มาตรฐานด้านการสร้างสังคมแห่งการเรียนรู้ มี 1 มาตรฐาน ดังนี้</w:t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</w:t>
      </w:r>
      <w:r w:rsidR="00F6185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 w:rsidR="00F61851"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 w:rsidR="00F61851">
        <w:rPr>
          <w:rFonts w:ascii="TH SarabunPSK" w:hAnsi="TH SarabunPSK" w:cs="TH SarabunPSK" w:hint="cs"/>
          <w:sz w:val="32"/>
          <w:szCs w:val="32"/>
          <w:cs/>
        </w:rPr>
        <w:t>13 สถานศึกษามีการสร้าง ส่งเสริม สนับสนุนให้สถานศึกษาเป็นสังคมแห่งการเรียนรู้</w:t>
      </w:r>
    </w:p>
    <w:p w:rsidR="00F61851" w:rsidRPr="00454849" w:rsidRDefault="00F61851" w:rsidP="00830C7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4. มาตรฐาน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ด้านอัต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ลักษณ์ของสถานศึกษา มี 2 มาตรฐาน ดังนี้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br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14 การพัฒนาสถานศึกษาให้บรรลุเป้าหมายตามวิสัยทัศน์ปรัชญาและจุดเน้นที่กำหนด</w:t>
      </w:r>
    </w:p>
    <w:p w:rsidR="00830C75" w:rsidRPr="00CE546B" w:rsidRDefault="00F61851" w:rsidP="00830C7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มฐ.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15 การจัดกิจกรรมตามนโยบายจุดเน้นแนวทางปฏิรูปการศึกษาเพื่อพัฒนาและส่งเสริมสถานศึกษาให้ยกระดับคุณภาพสูงขึ้น</w:t>
      </w:r>
      <w:r w:rsidR="00830C75">
        <w:rPr>
          <w:rFonts w:ascii="TH SarabunPSK" w:hAnsi="TH SarabunPSK" w:cs="TH SarabunPSK"/>
          <w:sz w:val="32"/>
          <w:szCs w:val="32"/>
          <w:cs/>
        </w:rPr>
        <w:br/>
      </w:r>
      <w:r w:rsidR="00830C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0C75">
        <w:rPr>
          <w:rFonts w:ascii="TH SarabunPSK" w:hAnsi="TH SarabunPSK" w:cs="TH SarabunPSK" w:hint="cs"/>
          <w:sz w:val="32"/>
          <w:szCs w:val="32"/>
          <w:cs/>
        </w:rPr>
        <w:tab/>
      </w:r>
    </w:p>
    <w:p w:rsidR="00830C75" w:rsidRPr="00785B0D" w:rsidRDefault="00830C75" w:rsidP="001C7C55">
      <w:pPr>
        <w:spacing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830C75" w:rsidRPr="00785B0D" w:rsidSect="00F2049B">
      <w:pgSz w:w="11906" w:h="16838"/>
      <w:pgMar w:top="2160" w:right="1286" w:bottom="1440" w:left="216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96300"/>
    <w:multiLevelType w:val="hybridMultilevel"/>
    <w:tmpl w:val="20DE3F8C"/>
    <w:lvl w:ilvl="0" w:tplc="71D8F37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EA7278B"/>
    <w:multiLevelType w:val="hybridMultilevel"/>
    <w:tmpl w:val="4A086F82"/>
    <w:lvl w:ilvl="0" w:tplc="2960AC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337DE6"/>
    <w:multiLevelType w:val="hybridMultilevel"/>
    <w:tmpl w:val="31C25EF8"/>
    <w:lvl w:ilvl="0" w:tplc="2C760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FE4D15"/>
    <w:multiLevelType w:val="hybridMultilevel"/>
    <w:tmpl w:val="79FC16EA"/>
    <w:lvl w:ilvl="0" w:tplc="B77CC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615A0"/>
    <w:rsid w:val="0003525E"/>
    <w:rsid w:val="000934E2"/>
    <w:rsid w:val="000D28F2"/>
    <w:rsid w:val="0012043D"/>
    <w:rsid w:val="001418CD"/>
    <w:rsid w:val="00161D51"/>
    <w:rsid w:val="001637E5"/>
    <w:rsid w:val="001664C8"/>
    <w:rsid w:val="001C7C55"/>
    <w:rsid w:val="00245AE8"/>
    <w:rsid w:val="00284A94"/>
    <w:rsid w:val="00333177"/>
    <w:rsid w:val="003713A6"/>
    <w:rsid w:val="00396A31"/>
    <w:rsid w:val="00454849"/>
    <w:rsid w:val="004854C7"/>
    <w:rsid w:val="00534AD1"/>
    <w:rsid w:val="00641D56"/>
    <w:rsid w:val="006615A0"/>
    <w:rsid w:val="006B69AC"/>
    <w:rsid w:val="006C53E3"/>
    <w:rsid w:val="007538C2"/>
    <w:rsid w:val="00785B0D"/>
    <w:rsid w:val="00830C75"/>
    <w:rsid w:val="008A0D1A"/>
    <w:rsid w:val="008C1F68"/>
    <w:rsid w:val="00AA5354"/>
    <w:rsid w:val="00AC4996"/>
    <w:rsid w:val="00AF6D3F"/>
    <w:rsid w:val="00B35468"/>
    <w:rsid w:val="00BF59DD"/>
    <w:rsid w:val="00D73790"/>
    <w:rsid w:val="00D943AF"/>
    <w:rsid w:val="00E32479"/>
    <w:rsid w:val="00F2049B"/>
    <w:rsid w:val="00F32CEC"/>
    <w:rsid w:val="00F47FB7"/>
    <w:rsid w:val="00F61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5A0"/>
    <w:pPr>
      <w:ind w:left="720"/>
      <w:contextualSpacing/>
    </w:pPr>
  </w:style>
  <w:style w:type="table" w:styleId="a4">
    <w:name w:val="Table Grid"/>
    <w:basedOn w:val="a1"/>
    <w:uiPriority w:val="59"/>
    <w:rsid w:val="00B354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26AA2-D720-494C-9F44-DCBA77F14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22</Pages>
  <Words>4590</Words>
  <Characters>26164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KhonKaen University</Company>
  <LinksUpToDate>false</LinksUpToDate>
  <CharactersWithSpaces>30693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16</cp:revision>
  <dcterms:created xsi:type="dcterms:W3CDTF">2016-08-01T05:37:00Z</dcterms:created>
  <dcterms:modified xsi:type="dcterms:W3CDTF">2016-08-03T03:35:00Z</dcterms:modified>
</cp:coreProperties>
</file>